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7346EB0B"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POSITION DESCRIPTION:</w:t>
      </w:r>
    </w:p>
    <w:p w14:paraId="02B3EF7A" w14:textId="4F44D16C" w:rsidR="003945D8" w:rsidRDefault="00E8348D" w:rsidP="003945D8">
      <w:pPr>
        <w:jc w:val="right"/>
        <w:rPr>
          <w:rFonts w:ascii="Arial" w:hAnsi="Arial" w:cs="Arial"/>
          <w:b/>
          <w:sz w:val="32"/>
          <w:szCs w:val="32"/>
        </w:rPr>
      </w:pPr>
      <w:r>
        <w:rPr>
          <w:rFonts w:ascii="Arial" w:hAnsi="Arial" w:cs="Arial"/>
          <w:b/>
          <w:sz w:val="32"/>
          <w:szCs w:val="32"/>
        </w:rPr>
        <w:t>Hire Manager</w:t>
      </w:r>
    </w:p>
    <w:p w14:paraId="74A7A7D3" w14:textId="3F25D72C" w:rsidR="00B775D1" w:rsidRPr="00B775D1" w:rsidRDefault="003945D8" w:rsidP="003945D8">
      <w:pPr>
        <w:rPr>
          <w:rFonts w:ascii="Arial" w:hAnsi="Arial" w:cs="Arial"/>
          <w:bCs/>
          <w:sz w:val="24"/>
          <w:szCs w:val="32"/>
        </w:rPr>
      </w:pPr>
      <w:r w:rsidRPr="003945D8">
        <w:rPr>
          <w:rFonts w:ascii="Arial" w:hAnsi="Arial" w:cs="Arial"/>
          <w:b/>
          <w:sz w:val="24"/>
          <w:szCs w:val="32"/>
        </w:rPr>
        <w:t>LOCATION:</w:t>
      </w:r>
      <w:r w:rsidR="003D4EF5">
        <w:rPr>
          <w:rFonts w:ascii="Arial" w:hAnsi="Arial" w:cs="Arial"/>
          <w:b/>
          <w:sz w:val="24"/>
          <w:szCs w:val="32"/>
        </w:rPr>
        <w:tab/>
      </w:r>
      <w:r w:rsidR="00B775D1">
        <w:rPr>
          <w:rFonts w:ascii="Arial" w:hAnsi="Arial" w:cs="Arial"/>
          <w:b/>
          <w:sz w:val="24"/>
          <w:szCs w:val="32"/>
        </w:rPr>
        <w:tab/>
      </w:r>
      <w:r w:rsidR="00B775D1">
        <w:rPr>
          <w:rFonts w:ascii="Arial" w:hAnsi="Arial" w:cs="Arial"/>
          <w:b/>
          <w:sz w:val="24"/>
          <w:szCs w:val="32"/>
        </w:rPr>
        <w:tab/>
      </w:r>
      <w:r w:rsidR="00B775D1" w:rsidRPr="00B775D1">
        <w:rPr>
          <w:rFonts w:ascii="Arial" w:hAnsi="Arial" w:cs="Arial"/>
          <w:bCs/>
          <w:sz w:val="24"/>
          <w:szCs w:val="32"/>
        </w:rPr>
        <w:t>Branch</w:t>
      </w:r>
    </w:p>
    <w:p w14:paraId="4106BFDF" w14:textId="5EDE3AA5" w:rsidR="003945D8" w:rsidRPr="003945D8" w:rsidRDefault="003D4EF5" w:rsidP="003945D8">
      <w:pPr>
        <w:rPr>
          <w:rFonts w:ascii="Arial" w:hAnsi="Arial" w:cs="Arial"/>
          <w:b/>
          <w:sz w:val="24"/>
          <w:szCs w:val="32"/>
        </w:rPr>
      </w:pPr>
      <w:r>
        <w:rPr>
          <w:rFonts w:ascii="Arial" w:hAnsi="Arial" w:cs="Arial"/>
          <w:b/>
          <w:sz w:val="24"/>
          <w:szCs w:val="32"/>
        </w:rPr>
        <w:tab/>
      </w:r>
      <w:r>
        <w:rPr>
          <w:rFonts w:ascii="Arial" w:hAnsi="Arial" w:cs="Arial"/>
          <w:b/>
          <w:sz w:val="24"/>
          <w:szCs w:val="32"/>
        </w:rPr>
        <w:tab/>
      </w:r>
    </w:p>
    <w:p w14:paraId="7B2845EC" w14:textId="1575773C" w:rsidR="00CC41A0" w:rsidRPr="00732FAA" w:rsidRDefault="003945D8" w:rsidP="00732FAA">
      <w:pPr>
        <w:pStyle w:val="BodyTextIndent"/>
        <w:ind w:left="2977" w:hanging="2977"/>
        <w:jc w:val="both"/>
        <w:rPr>
          <w:rFonts w:ascii="Arial" w:hAnsi="Arial" w:cs="Arial"/>
          <w:bCs/>
          <w:sz w:val="20"/>
        </w:rPr>
      </w:pPr>
      <w:r w:rsidRPr="003945D8">
        <w:rPr>
          <w:rFonts w:ascii="Arial" w:hAnsi="Arial" w:cs="Arial"/>
          <w:b/>
          <w:sz w:val="24"/>
          <w:szCs w:val="32"/>
        </w:rPr>
        <w:t>POSITION PURPOSE:</w:t>
      </w:r>
      <w:r w:rsidR="00CC41A0">
        <w:rPr>
          <w:rFonts w:ascii="Arial" w:hAnsi="Arial" w:cs="Arial"/>
          <w:b/>
          <w:sz w:val="24"/>
          <w:szCs w:val="32"/>
        </w:rPr>
        <w:tab/>
      </w:r>
      <w:r w:rsidR="00CC41A0" w:rsidRPr="00CC41A0">
        <w:rPr>
          <w:rFonts w:ascii="Arial" w:hAnsi="Arial" w:cs="Arial"/>
          <w:bCs/>
          <w:sz w:val="20"/>
          <w:szCs w:val="20"/>
        </w:rPr>
        <w:t xml:space="preserve">Coordinates the branch Hire </w:t>
      </w:r>
      <w:r w:rsidR="00732FAA">
        <w:rPr>
          <w:rFonts w:ascii="Arial" w:hAnsi="Arial" w:cs="Arial"/>
          <w:bCs/>
          <w:sz w:val="20"/>
          <w:szCs w:val="20"/>
        </w:rPr>
        <w:t>operation</w:t>
      </w:r>
      <w:r w:rsidR="00CC41A0" w:rsidRPr="00CC41A0">
        <w:rPr>
          <w:rFonts w:ascii="Arial" w:hAnsi="Arial" w:cs="Arial"/>
          <w:bCs/>
          <w:sz w:val="20"/>
          <w:szCs w:val="20"/>
        </w:rPr>
        <w:t>, working with</w:t>
      </w:r>
      <w:r w:rsidR="00CC41A0">
        <w:rPr>
          <w:rFonts w:ascii="Arial" w:hAnsi="Arial" w:cs="Arial"/>
          <w:bCs/>
          <w:sz w:val="24"/>
          <w:szCs w:val="32"/>
        </w:rPr>
        <w:t xml:space="preserve"> </w:t>
      </w:r>
      <w:r w:rsidR="00CC41A0" w:rsidRPr="00CC41A0">
        <w:rPr>
          <w:rFonts w:ascii="Arial" w:hAnsi="Arial" w:cs="Arial"/>
          <w:bCs/>
          <w:sz w:val="20"/>
          <w:szCs w:val="20"/>
        </w:rPr>
        <w:t>Branch teams to ensure</w:t>
      </w:r>
      <w:r w:rsidR="00CC41A0">
        <w:rPr>
          <w:rFonts w:ascii="Arial" w:hAnsi="Arial" w:cs="Arial"/>
          <w:bCs/>
          <w:sz w:val="24"/>
          <w:szCs w:val="32"/>
        </w:rPr>
        <w:t xml:space="preserve"> </w:t>
      </w:r>
      <w:r w:rsidR="00732FAA" w:rsidRPr="00732FAA">
        <w:rPr>
          <w:rFonts w:ascii="Arial" w:hAnsi="Arial" w:cs="Arial"/>
          <w:bCs/>
          <w:sz w:val="20"/>
          <w:szCs w:val="20"/>
        </w:rPr>
        <w:t>the smooth completion of all customer hire requests and product requirements.</w:t>
      </w:r>
      <w:r w:rsidR="00732FAA">
        <w:rPr>
          <w:rFonts w:ascii="Arial" w:hAnsi="Arial" w:cs="Arial"/>
          <w:bCs/>
          <w:sz w:val="24"/>
          <w:szCs w:val="32"/>
        </w:rPr>
        <w:t xml:space="preserve"> </w:t>
      </w:r>
      <w:r w:rsidR="00732FAA" w:rsidRPr="00732FAA">
        <w:rPr>
          <w:rFonts w:ascii="Arial" w:hAnsi="Arial" w:cs="Arial"/>
          <w:bCs/>
          <w:sz w:val="20"/>
          <w:szCs w:val="20"/>
        </w:rPr>
        <w:t>Contributes to</w:t>
      </w:r>
      <w:r w:rsidR="00732FAA">
        <w:rPr>
          <w:rFonts w:ascii="Arial" w:hAnsi="Arial" w:cs="Arial"/>
          <w:bCs/>
          <w:sz w:val="24"/>
          <w:szCs w:val="32"/>
        </w:rPr>
        <w:t xml:space="preserve"> </w:t>
      </w:r>
      <w:r w:rsidR="00CC41A0" w:rsidRPr="00E8348D">
        <w:rPr>
          <w:rFonts w:ascii="Arial" w:hAnsi="Arial" w:cs="Arial"/>
          <w:bCs/>
          <w:sz w:val="20"/>
        </w:rPr>
        <w:t xml:space="preserve">the profitable </w:t>
      </w:r>
      <w:r w:rsidR="00732FAA">
        <w:rPr>
          <w:rFonts w:ascii="Arial" w:hAnsi="Arial" w:cs="Arial"/>
          <w:bCs/>
          <w:sz w:val="20"/>
        </w:rPr>
        <w:t xml:space="preserve">hire </w:t>
      </w:r>
      <w:r w:rsidR="00CC41A0" w:rsidRPr="00E8348D">
        <w:rPr>
          <w:rFonts w:ascii="Arial" w:hAnsi="Arial" w:cs="Arial"/>
          <w:bCs/>
          <w:sz w:val="20"/>
        </w:rPr>
        <w:t xml:space="preserve">operation, by </w:t>
      </w:r>
      <w:r w:rsidR="00732FAA">
        <w:rPr>
          <w:rFonts w:ascii="Arial" w:hAnsi="Arial" w:cs="Arial"/>
          <w:bCs/>
          <w:sz w:val="20"/>
        </w:rPr>
        <w:t xml:space="preserve">utilising expert knowledge to </w:t>
      </w:r>
      <w:r w:rsidR="00CC41A0" w:rsidRPr="00E8348D">
        <w:rPr>
          <w:rFonts w:ascii="Arial" w:hAnsi="Arial" w:cs="Arial"/>
          <w:bCs/>
          <w:sz w:val="20"/>
        </w:rPr>
        <w:t>achiev</w:t>
      </w:r>
      <w:r w:rsidR="00732FAA">
        <w:rPr>
          <w:rFonts w:ascii="Arial" w:hAnsi="Arial" w:cs="Arial"/>
          <w:bCs/>
          <w:sz w:val="20"/>
        </w:rPr>
        <w:t>e</w:t>
      </w:r>
      <w:r w:rsidR="00CC41A0" w:rsidRPr="00E8348D">
        <w:rPr>
          <w:rFonts w:ascii="Arial" w:hAnsi="Arial" w:cs="Arial"/>
          <w:bCs/>
          <w:sz w:val="20"/>
        </w:rPr>
        <w:t xml:space="preserve"> </w:t>
      </w:r>
      <w:r w:rsidR="00732FAA">
        <w:rPr>
          <w:rFonts w:ascii="Arial" w:hAnsi="Arial" w:cs="Arial"/>
          <w:bCs/>
          <w:sz w:val="20"/>
        </w:rPr>
        <w:t xml:space="preserve">Company </w:t>
      </w:r>
      <w:r w:rsidR="00CC41A0" w:rsidRPr="00E8348D">
        <w:rPr>
          <w:rFonts w:ascii="Arial" w:hAnsi="Arial" w:cs="Arial"/>
          <w:bCs/>
          <w:sz w:val="20"/>
        </w:rPr>
        <w:t xml:space="preserve">profit and </w:t>
      </w:r>
      <w:r w:rsidR="00732FAA">
        <w:rPr>
          <w:rFonts w:ascii="Arial" w:hAnsi="Arial" w:cs="Arial"/>
          <w:bCs/>
          <w:sz w:val="20"/>
        </w:rPr>
        <w:t>branch</w:t>
      </w:r>
      <w:r w:rsidR="00CC41A0" w:rsidRPr="00E8348D">
        <w:rPr>
          <w:rFonts w:ascii="Arial" w:hAnsi="Arial" w:cs="Arial"/>
          <w:bCs/>
          <w:sz w:val="20"/>
        </w:rPr>
        <w:t xml:space="preserve"> targets,</w:t>
      </w:r>
      <w:r w:rsidR="00732FAA">
        <w:rPr>
          <w:rFonts w:ascii="Arial" w:hAnsi="Arial" w:cs="Arial"/>
          <w:bCs/>
          <w:sz w:val="20"/>
        </w:rPr>
        <w:t xml:space="preserve"> by hiring and making available the Company’s assets at best rates, </w:t>
      </w:r>
      <w:proofErr w:type="gramStart"/>
      <w:r w:rsidR="00732FAA">
        <w:rPr>
          <w:rFonts w:ascii="Arial" w:hAnsi="Arial" w:cs="Arial"/>
          <w:bCs/>
          <w:sz w:val="20"/>
        </w:rPr>
        <w:t>at all times</w:t>
      </w:r>
      <w:proofErr w:type="gramEnd"/>
      <w:r w:rsidR="00732FAA">
        <w:rPr>
          <w:rFonts w:ascii="Arial" w:hAnsi="Arial" w:cs="Arial"/>
          <w:bCs/>
          <w:sz w:val="20"/>
        </w:rPr>
        <w:t>.</w:t>
      </w:r>
    </w:p>
    <w:p w14:paraId="5830B761" w14:textId="28BBF961" w:rsidR="00E8348D" w:rsidRPr="00E8348D" w:rsidRDefault="00E8348D" w:rsidP="00CC41A0">
      <w:pPr>
        <w:pStyle w:val="BodyTextIndent"/>
        <w:ind w:left="2977" w:hanging="97"/>
        <w:jc w:val="both"/>
        <w:rPr>
          <w:rFonts w:ascii="Arial" w:hAnsi="Arial" w:cs="Arial"/>
          <w:bCs/>
          <w:sz w:val="20"/>
        </w:rPr>
      </w:pPr>
    </w:p>
    <w:p w14:paraId="64C4B7F5" w14:textId="4E5AD3BB" w:rsidR="003945D8" w:rsidRPr="00E8348D" w:rsidRDefault="00E8348D" w:rsidP="00406F2D">
      <w:pPr>
        <w:pStyle w:val="BodyTextIndent"/>
        <w:tabs>
          <w:tab w:val="left" w:pos="2977"/>
        </w:tabs>
        <w:ind w:left="2977" w:hanging="427"/>
        <w:jc w:val="both"/>
        <w:rPr>
          <w:rFonts w:ascii="Arial" w:hAnsi="Arial" w:cs="Arial"/>
          <w:bCs/>
          <w:sz w:val="20"/>
        </w:rPr>
      </w:pPr>
      <w:r>
        <w:rPr>
          <w:rFonts w:ascii="Arial" w:hAnsi="Arial" w:cs="Arial"/>
          <w:bCs/>
          <w:sz w:val="20"/>
        </w:rPr>
        <w:tab/>
      </w:r>
    </w:p>
    <w:p w14:paraId="504843D5" w14:textId="77777777" w:rsidR="00B775D1" w:rsidRDefault="003945D8" w:rsidP="003945D8">
      <w:pPr>
        <w:rPr>
          <w:rFonts w:ascii="Arial" w:hAnsi="Arial" w:cs="Arial"/>
          <w:sz w:val="20"/>
          <w:szCs w:val="32"/>
        </w:rPr>
      </w:pPr>
      <w:r w:rsidRPr="003945D8">
        <w:rPr>
          <w:rFonts w:ascii="Arial" w:hAnsi="Arial" w:cs="Arial"/>
          <w:b/>
          <w:sz w:val="24"/>
          <w:szCs w:val="32"/>
        </w:rPr>
        <w:t>RESPONSIBLE TO:</w:t>
      </w:r>
      <w:r w:rsidR="003D4EF5">
        <w:rPr>
          <w:rFonts w:ascii="Arial" w:hAnsi="Arial" w:cs="Arial"/>
          <w:b/>
          <w:sz w:val="24"/>
          <w:szCs w:val="32"/>
        </w:rPr>
        <w:tab/>
      </w:r>
      <w:r w:rsidR="00E8348D">
        <w:rPr>
          <w:rFonts w:ascii="Arial" w:hAnsi="Arial" w:cs="Arial"/>
          <w:sz w:val="20"/>
          <w:szCs w:val="32"/>
        </w:rPr>
        <w:t>Branch Manager</w:t>
      </w:r>
    </w:p>
    <w:p w14:paraId="5CCF030D" w14:textId="77777777" w:rsidR="00B775D1" w:rsidRDefault="00B775D1" w:rsidP="003945D8">
      <w:pPr>
        <w:rPr>
          <w:rFonts w:ascii="Arial" w:hAnsi="Arial" w:cs="Arial"/>
          <w:sz w:val="20"/>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B775D1" w:rsidRPr="00121E50" w14:paraId="5EC6E783" w14:textId="77777777" w:rsidTr="00C9217A">
        <w:trPr>
          <w:trHeight w:val="706"/>
        </w:trPr>
        <w:tc>
          <w:tcPr>
            <w:tcW w:w="2933" w:type="dxa"/>
            <w:vMerge w:val="restart"/>
          </w:tcPr>
          <w:p w14:paraId="63212E8F" w14:textId="77777777" w:rsidR="00B775D1" w:rsidRPr="00121E50" w:rsidRDefault="00B775D1" w:rsidP="00C9217A">
            <w:pPr>
              <w:tabs>
                <w:tab w:val="left" w:pos="3402"/>
              </w:tabs>
              <w:spacing w:after="360"/>
              <w:ind w:left="-105"/>
              <w:rPr>
                <w:rFonts w:ascii="Arial" w:hAnsi="Arial" w:cs="Arial"/>
                <w:b/>
                <w:sz w:val="22"/>
                <w:szCs w:val="22"/>
              </w:rPr>
            </w:pPr>
            <w:r w:rsidRPr="00121E50">
              <w:rPr>
                <w:rFonts w:ascii="Arial" w:hAnsi="Arial" w:cs="Arial"/>
                <w:b/>
                <w:sz w:val="22"/>
                <w:szCs w:val="22"/>
              </w:rPr>
              <w:t>REGULAR CONTACTS:</w:t>
            </w:r>
          </w:p>
        </w:tc>
        <w:tc>
          <w:tcPr>
            <w:tcW w:w="1006" w:type="dxa"/>
          </w:tcPr>
          <w:p w14:paraId="0B040549" w14:textId="77777777" w:rsidR="00B775D1" w:rsidRPr="00121E50" w:rsidRDefault="00B775D1" w:rsidP="00C9217A">
            <w:pPr>
              <w:tabs>
                <w:tab w:val="left" w:pos="3402"/>
              </w:tabs>
              <w:spacing w:after="360"/>
              <w:ind w:left="-68"/>
              <w:rPr>
                <w:rFonts w:ascii="Arial" w:hAnsi="Arial" w:cs="Arial"/>
                <w:b/>
                <w:bCs/>
              </w:rPr>
            </w:pPr>
            <w:r w:rsidRPr="00121E50">
              <w:rPr>
                <w:rFonts w:ascii="Arial" w:hAnsi="Arial" w:cs="Arial"/>
                <w:b/>
                <w:bCs/>
              </w:rPr>
              <w:t xml:space="preserve">External </w:t>
            </w:r>
          </w:p>
        </w:tc>
        <w:tc>
          <w:tcPr>
            <w:tcW w:w="5087" w:type="dxa"/>
          </w:tcPr>
          <w:p w14:paraId="60439B68" w14:textId="77777777" w:rsidR="00732FAA" w:rsidRDefault="00B775D1" w:rsidP="00C9217A">
            <w:pPr>
              <w:tabs>
                <w:tab w:val="left" w:pos="3402"/>
              </w:tabs>
              <w:rPr>
                <w:rFonts w:ascii="Arial" w:hAnsi="Arial" w:cs="Arial"/>
                <w:bCs/>
              </w:rPr>
            </w:pPr>
            <w:r w:rsidRPr="00A73829">
              <w:rPr>
                <w:rFonts w:ascii="Arial" w:hAnsi="Arial" w:cs="Arial"/>
                <w:bCs/>
              </w:rPr>
              <w:t>Customers</w:t>
            </w:r>
          </w:p>
          <w:p w14:paraId="344B7320" w14:textId="5F126899" w:rsidR="00B775D1" w:rsidRDefault="00B775D1" w:rsidP="00C9217A">
            <w:pPr>
              <w:tabs>
                <w:tab w:val="left" w:pos="3402"/>
              </w:tabs>
              <w:rPr>
                <w:rFonts w:ascii="Arial" w:hAnsi="Arial" w:cs="Arial"/>
                <w:bCs/>
              </w:rPr>
            </w:pPr>
            <w:r w:rsidRPr="00121E50">
              <w:rPr>
                <w:rFonts w:ascii="Arial" w:hAnsi="Arial" w:cs="Arial"/>
                <w:bCs/>
              </w:rPr>
              <w:t>Suppliers</w:t>
            </w:r>
          </w:p>
          <w:p w14:paraId="1AD454D3" w14:textId="77777777" w:rsidR="00B775D1" w:rsidRPr="00121E50" w:rsidRDefault="00B775D1" w:rsidP="00B775D1">
            <w:pPr>
              <w:tabs>
                <w:tab w:val="left" w:pos="3402"/>
              </w:tabs>
              <w:rPr>
                <w:rFonts w:ascii="Arial" w:hAnsi="Arial" w:cs="Arial"/>
                <w:bCs/>
              </w:rPr>
            </w:pPr>
          </w:p>
        </w:tc>
      </w:tr>
      <w:tr w:rsidR="00B775D1" w:rsidRPr="00121E50" w14:paraId="52995C57" w14:textId="77777777" w:rsidTr="00C9217A">
        <w:trPr>
          <w:trHeight w:val="364"/>
        </w:trPr>
        <w:tc>
          <w:tcPr>
            <w:tcW w:w="2933" w:type="dxa"/>
            <w:vMerge/>
          </w:tcPr>
          <w:p w14:paraId="0FAC63A9" w14:textId="77777777" w:rsidR="00B775D1" w:rsidRPr="00121E50" w:rsidRDefault="00B775D1" w:rsidP="00C9217A">
            <w:pPr>
              <w:tabs>
                <w:tab w:val="left" w:pos="3402"/>
              </w:tabs>
              <w:spacing w:after="360"/>
              <w:rPr>
                <w:rFonts w:ascii="Arial" w:hAnsi="Arial" w:cs="Arial"/>
                <w:b/>
                <w:sz w:val="24"/>
                <w:szCs w:val="24"/>
              </w:rPr>
            </w:pPr>
          </w:p>
        </w:tc>
        <w:tc>
          <w:tcPr>
            <w:tcW w:w="1006" w:type="dxa"/>
          </w:tcPr>
          <w:p w14:paraId="6378006A" w14:textId="77777777" w:rsidR="00B775D1" w:rsidRPr="00121E50" w:rsidRDefault="00B775D1" w:rsidP="00C9217A">
            <w:pPr>
              <w:tabs>
                <w:tab w:val="left" w:pos="3402"/>
              </w:tabs>
              <w:spacing w:after="360"/>
              <w:ind w:left="-68"/>
              <w:rPr>
                <w:rFonts w:ascii="Arial" w:hAnsi="Arial" w:cs="Arial"/>
                <w:b/>
                <w:bCs/>
              </w:rPr>
            </w:pPr>
            <w:r w:rsidRPr="00121E50">
              <w:rPr>
                <w:rFonts w:ascii="Arial" w:hAnsi="Arial" w:cs="Arial"/>
                <w:b/>
                <w:bCs/>
              </w:rPr>
              <w:t>Internal</w:t>
            </w:r>
          </w:p>
        </w:tc>
        <w:tc>
          <w:tcPr>
            <w:tcW w:w="5087" w:type="dxa"/>
          </w:tcPr>
          <w:p w14:paraId="0DB4E14A" w14:textId="5C03A459" w:rsidR="00B775D1" w:rsidRDefault="00B775D1" w:rsidP="00C9217A">
            <w:pPr>
              <w:tabs>
                <w:tab w:val="left" w:pos="3402"/>
              </w:tabs>
              <w:rPr>
                <w:rFonts w:ascii="Arial" w:hAnsi="Arial" w:cs="Arial"/>
                <w:bCs/>
              </w:rPr>
            </w:pPr>
            <w:r>
              <w:rPr>
                <w:rFonts w:ascii="Arial" w:hAnsi="Arial" w:cs="Arial"/>
                <w:bCs/>
              </w:rPr>
              <w:t xml:space="preserve">Branch </w:t>
            </w:r>
            <w:r w:rsidR="00732FAA">
              <w:rPr>
                <w:rFonts w:ascii="Arial" w:hAnsi="Arial" w:cs="Arial"/>
                <w:bCs/>
              </w:rPr>
              <w:t xml:space="preserve">Hire </w:t>
            </w:r>
            <w:r>
              <w:rPr>
                <w:rFonts w:ascii="Arial" w:hAnsi="Arial" w:cs="Arial"/>
                <w:bCs/>
              </w:rPr>
              <w:t>Network</w:t>
            </w:r>
          </w:p>
          <w:p w14:paraId="211D34BC" w14:textId="6AA238B9" w:rsidR="00B775D1" w:rsidRDefault="00B775D1" w:rsidP="00C9217A">
            <w:pPr>
              <w:tabs>
                <w:tab w:val="left" w:pos="3402"/>
              </w:tabs>
              <w:rPr>
                <w:rFonts w:ascii="Arial" w:hAnsi="Arial" w:cs="Arial"/>
                <w:bCs/>
              </w:rPr>
            </w:pPr>
            <w:r>
              <w:rPr>
                <w:rFonts w:ascii="Arial" w:hAnsi="Arial" w:cs="Arial"/>
                <w:bCs/>
              </w:rPr>
              <w:t>Regional Operations Manager</w:t>
            </w:r>
          </w:p>
          <w:p w14:paraId="44C9AC38" w14:textId="70B1F503" w:rsidR="00B775D1" w:rsidRDefault="00B775D1" w:rsidP="00C9217A">
            <w:pPr>
              <w:tabs>
                <w:tab w:val="left" w:pos="3402"/>
              </w:tabs>
              <w:rPr>
                <w:rFonts w:ascii="Arial" w:hAnsi="Arial" w:cs="Arial"/>
                <w:bCs/>
              </w:rPr>
            </w:pPr>
            <w:r>
              <w:rPr>
                <w:rFonts w:ascii="Arial" w:hAnsi="Arial" w:cs="Arial"/>
                <w:bCs/>
              </w:rPr>
              <w:t>Operations Director</w:t>
            </w:r>
          </w:p>
          <w:p w14:paraId="2EF95C0F" w14:textId="49D54736" w:rsidR="00B775D1" w:rsidRPr="00E276E0" w:rsidRDefault="00B775D1" w:rsidP="00B775D1">
            <w:pPr>
              <w:tabs>
                <w:tab w:val="left" w:pos="3402"/>
              </w:tabs>
              <w:ind w:left="-75"/>
              <w:rPr>
                <w:rFonts w:ascii="Arial" w:hAnsi="Arial" w:cs="Arial"/>
                <w:bCs/>
              </w:rPr>
            </w:pPr>
            <w:r>
              <w:rPr>
                <w:rFonts w:ascii="Arial" w:hAnsi="Arial" w:cs="Arial"/>
                <w:bCs/>
              </w:rPr>
              <w:t xml:space="preserve"> S</w:t>
            </w:r>
            <w:r w:rsidRPr="00E276E0">
              <w:rPr>
                <w:rFonts w:ascii="Arial" w:hAnsi="Arial" w:cs="Arial"/>
                <w:bCs/>
              </w:rPr>
              <w:t>HEQ Team</w:t>
            </w:r>
          </w:p>
          <w:p w14:paraId="2F4D697E" w14:textId="77777777" w:rsidR="00B775D1" w:rsidRPr="00E276E0" w:rsidRDefault="00B775D1" w:rsidP="00C9217A">
            <w:pPr>
              <w:tabs>
                <w:tab w:val="left" w:pos="3402"/>
              </w:tabs>
              <w:rPr>
                <w:rFonts w:ascii="Arial" w:hAnsi="Arial" w:cs="Arial"/>
                <w:bCs/>
              </w:rPr>
            </w:pPr>
            <w:r w:rsidRPr="00E276E0">
              <w:rPr>
                <w:rFonts w:ascii="Arial" w:hAnsi="Arial" w:cs="Arial"/>
                <w:bCs/>
              </w:rPr>
              <w:t>Fleet Support Managers</w:t>
            </w:r>
          </w:p>
          <w:p w14:paraId="47D4C989" w14:textId="77777777" w:rsidR="00B775D1" w:rsidRPr="00E276E0" w:rsidRDefault="00B775D1" w:rsidP="00C9217A">
            <w:pPr>
              <w:tabs>
                <w:tab w:val="left" w:pos="3402"/>
              </w:tabs>
              <w:rPr>
                <w:rFonts w:ascii="Arial" w:hAnsi="Arial" w:cs="Arial"/>
                <w:bCs/>
              </w:rPr>
            </w:pPr>
            <w:r w:rsidRPr="00E276E0">
              <w:rPr>
                <w:rFonts w:ascii="Arial" w:hAnsi="Arial" w:cs="Arial"/>
                <w:bCs/>
              </w:rPr>
              <w:t>Sales Managers and Sales Teams</w:t>
            </w:r>
          </w:p>
          <w:p w14:paraId="5F386AD1" w14:textId="77777777" w:rsidR="00B775D1" w:rsidRPr="00E276E0" w:rsidRDefault="00B775D1" w:rsidP="00C9217A">
            <w:pPr>
              <w:tabs>
                <w:tab w:val="left" w:pos="3402"/>
              </w:tabs>
              <w:rPr>
                <w:rFonts w:ascii="Arial" w:hAnsi="Arial" w:cs="Arial"/>
                <w:bCs/>
              </w:rPr>
            </w:pPr>
            <w:r w:rsidRPr="00E276E0">
              <w:rPr>
                <w:rFonts w:ascii="Arial" w:hAnsi="Arial" w:cs="Arial"/>
                <w:bCs/>
              </w:rPr>
              <w:t>Installation and Electrical Managers and Teams</w:t>
            </w:r>
          </w:p>
          <w:p w14:paraId="1266C838" w14:textId="77777777" w:rsidR="00B775D1" w:rsidRPr="00E276E0" w:rsidRDefault="00B775D1" w:rsidP="00C9217A">
            <w:pPr>
              <w:tabs>
                <w:tab w:val="left" w:pos="3402"/>
              </w:tabs>
              <w:rPr>
                <w:rFonts w:ascii="Arial" w:hAnsi="Arial" w:cs="Arial"/>
                <w:bCs/>
              </w:rPr>
            </w:pPr>
            <w:r w:rsidRPr="00E276E0">
              <w:rPr>
                <w:rFonts w:ascii="Arial" w:hAnsi="Arial" w:cs="Arial"/>
                <w:bCs/>
              </w:rPr>
              <w:t>All Departmental Managers</w:t>
            </w:r>
          </w:p>
          <w:p w14:paraId="137A36EA" w14:textId="6616DD1D" w:rsidR="00B775D1" w:rsidRPr="00121E50" w:rsidRDefault="00B775D1" w:rsidP="00C9217A">
            <w:pPr>
              <w:tabs>
                <w:tab w:val="left" w:pos="3402"/>
              </w:tabs>
              <w:rPr>
                <w:rFonts w:ascii="Arial" w:hAnsi="Arial" w:cs="Arial"/>
                <w:bCs/>
              </w:rPr>
            </w:pPr>
          </w:p>
        </w:tc>
      </w:tr>
    </w:tbl>
    <w:p w14:paraId="1C392195" w14:textId="77777777" w:rsidR="00B775D1" w:rsidRDefault="00B775D1" w:rsidP="003945D8">
      <w:pPr>
        <w:rPr>
          <w:rFonts w:ascii="Arial" w:hAnsi="Arial" w:cs="Arial"/>
          <w:sz w:val="20"/>
          <w:szCs w:val="32"/>
        </w:rPr>
      </w:pPr>
    </w:p>
    <w:p w14:paraId="25C86E11" w14:textId="77777777" w:rsidR="00732FAA" w:rsidRDefault="00732FAA" w:rsidP="003945D8">
      <w:pPr>
        <w:rPr>
          <w:rFonts w:ascii="Arial" w:hAnsi="Arial" w:cs="Arial"/>
          <w:b/>
          <w:sz w:val="24"/>
          <w:szCs w:val="32"/>
        </w:rPr>
      </w:pPr>
    </w:p>
    <w:p w14:paraId="6B3EBB13" w14:textId="77777777" w:rsidR="00732FAA" w:rsidRDefault="00732FAA" w:rsidP="003945D8">
      <w:pPr>
        <w:rPr>
          <w:rFonts w:ascii="Arial" w:hAnsi="Arial" w:cs="Arial"/>
          <w:b/>
          <w:sz w:val="24"/>
          <w:szCs w:val="32"/>
        </w:rPr>
      </w:pPr>
    </w:p>
    <w:p w14:paraId="7601DF88" w14:textId="15334730" w:rsidR="003945D8" w:rsidRDefault="003945D8" w:rsidP="003945D8">
      <w:pPr>
        <w:rPr>
          <w:rFonts w:ascii="Arial" w:hAnsi="Arial" w:cs="Arial"/>
          <w:b/>
          <w:sz w:val="24"/>
          <w:szCs w:val="32"/>
        </w:rPr>
      </w:pPr>
      <w:r>
        <w:rPr>
          <w:rFonts w:ascii="Arial" w:hAnsi="Arial" w:cs="Arial"/>
          <w:b/>
          <w:sz w:val="24"/>
          <w:szCs w:val="32"/>
        </w:rPr>
        <w:t>MAIN RESPONSIBILITIES:</w:t>
      </w:r>
    </w:p>
    <w:p w14:paraId="304EE120" w14:textId="064331BC" w:rsidR="00E8348D" w:rsidRPr="00FA1EC6"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 xml:space="preserve">Logistics – </w:t>
      </w:r>
      <w:r w:rsidR="007C0E8F">
        <w:rPr>
          <w:rFonts w:ascii="Arial" w:hAnsi="Arial" w:cs="Arial"/>
          <w:sz w:val="20"/>
        </w:rPr>
        <w:t>scheduling</w:t>
      </w:r>
      <w:r w:rsidRPr="00E8348D">
        <w:rPr>
          <w:rFonts w:ascii="Arial" w:hAnsi="Arial" w:cs="Arial"/>
          <w:sz w:val="20"/>
        </w:rPr>
        <w:t xml:space="preserve"> </w:t>
      </w:r>
      <w:r w:rsidR="007C0E8F">
        <w:rPr>
          <w:rFonts w:ascii="Arial" w:hAnsi="Arial" w:cs="Arial"/>
          <w:sz w:val="20"/>
        </w:rPr>
        <w:t xml:space="preserve">branch </w:t>
      </w:r>
      <w:r w:rsidRPr="00E8348D">
        <w:rPr>
          <w:rFonts w:ascii="Arial" w:hAnsi="Arial" w:cs="Arial"/>
          <w:sz w:val="20"/>
        </w:rPr>
        <w:t>transport</w:t>
      </w:r>
      <w:r w:rsidR="007C0E8F">
        <w:rPr>
          <w:rFonts w:ascii="Arial" w:hAnsi="Arial" w:cs="Arial"/>
          <w:sz w:val="20"/>
        </w:rPr>
        <w:t>, e</w:t>
      </w:r>
      <w:r w:rsidRPr="00E8348D">
        <w:rPr>
          <w:rFonts w:ascii="Arial" w:hAnsi="Arial" w:cs="Arial"/>
          <w:sz w:val="20"/>
        </w:rPr>
        <w:t>nsuring collections of equipment off-hire</w:t>
      </w:r>
      <w:r w:rsidR="00192EC5">
        <w:rPr>
          <w:rFonts w:ascii="Arial" w:hAnsi="Arial" w:cs="Arial"/>
          <w:sz w:val="20"/>
        </w:rPr>
        <w:t xml:space="preserve"> </w:t>
      </w:r>
      <w:r w:rsidRPr="00E8348D">
        <w:rPr>
          <w:rFonts w:ascii="Arial" w:hAnsi="Arial" w:cs="Arial"/>
          <w:sz w:val="20"/>
        </w:rPr>
        <w:t>are collected within 48 hours</w:t>
      </w:r>
      <w:r w:rsidR="007C0E8F">
        <w:rPr>
          <w:rFonts w:ascii="Arial" w:hAnsi="Arial" w:cs="Arial"/>
          <w:sz w:val="20"/>
        </w:rPr>
        <w:t xml:space="preserve"> and d</w:t>
      </w:r>
      <w:r w:rsidRPr="00E8348D">
        <w:rPr>
          <w:rFonts w:ascii="Arial" w:hAnsi="Arial" w:cs="Arial"/>
          <w:sz w:val="20"/>
        </w:rPr>
        <w:t>eliveries are made to the customer when they are scheduled to.</w:t>
      </w:r>
      <w:r w:rsidR="00CB5B7A">
        <w:rPr>
          <w:rFonts w:ascii="Arial" w:hAnsi="Arial" w:cs="Arial"/>
          <w:sz w:val="20"/>
        </w:rPr>
        <w:t xml:space="preserve"> Adhering </w:t>
      </w:r>
      <w:r w:rsidR="00CB5B7A" w:rsidRPr="00FA1EC6">
        <w:rPr>
          <w:rFonts w:ascii="Arial" w:hAnsi="Arial" w:cs="Arial"/>
          <w:sz w:val="20"/>
        </w:rPr>
        <w:t xml:space="preserve">to budgets within the branch and ensuring drivers hours are within any legal tolerance.  </w:t>
      </w:r>
    </w:p>
    <w:p w14:paraId="05FA0033" w14:textId="65E3BA0C" w:rsidR="00744712" w:rsidRPr="00FA1EC6" w:rsidRDefault="00E8348D" w:rsidP="00732FAA">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t xml:space="preserve">Ensuring that contract </w:t>
      </w:r>
      <w:r w:rsidR="00CB5B7A" w:rsidRPr="00FA1EC6">
        <w:rPr>
          <w:rFonts w:ascii="Arial" w:hAnsi="Arial" w:cs="Arial"/>
          <w:sz w:val="20"/>
        </w:rPr>
        <w:t xml:space="preserve">documentation </w:t>
      </w:r>
      <w:r w:rsidRPr="00FA1EC6">
        <w:rPr>
          <w:rFonts w:ascii="Arial" w:hAnsi="Arial" w:cs="Arial"/>
          <w:sz w:val="20"/>
        </w:rPr>
        <w:t xml:space="preserve">and other systems paperwork is </w:t>
      </w:r>
      <w:r w:rsidR="00CB5B7A" w:rsidRPr="00FA1EC6">
        <w:rPr>
          <w:rFonts w:ascii="Arial" w:hAnsi="Arial" w:cs="Arial"/>
          <w:sz w:val="20"/>
        </w:rPr>
        <w:t>accurate and available.</w:t>
      </w:r>
      <w:r w:rsidRPr="00FA1EC6">
        <w:rPr>
          <w:rFonts w:ascii="Arial" w:hAnsi="Arial" w:cs="Arial"/>
          <w:sz w:val="20"/>
        </w:rPr>
        <w:t xml:space="preserve">  In-lieu contracts to be clearly identified and replaced immediately</w:t>
      </w:r>
      <w:r w:rsidR="00CB5B7A" w:rsidRPr="00FA1EC6">
        <w:rPr>
          <w:rFonts w:ascii="Arial" w:hAnsi="Arial" w:cs="Arial"/>
          <w:sz w:val="20"/>
        </w:rPr>
        <w:t>.</w:t>
      </w:r>
    </w:p>
    <w:p w14:paraId="1736CABC" w14:textId="243182FB" w:rsidR="00E8348D" w:rsidRPr="00FA1EC6" w:rsidRDefault="00CB5B7A" w:rsidP="00BD379F">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t>All Re</w:t>
      </w:r>
      <w:r w:rsidR="00E8348D" w:rsidRPr="00FA1EC6">
        <w:rPr>
          <w:rFonts w:ascii="Arial" w:hAnsi="Arial" w:cs="Arial"/>
          <w:sz w:val="20"/>
        </w:rPr>
        <w:t xml:space="preserve">-hires to be continually reviewed to ensure </w:t>
      </w:r>
      <w:r w:rsidRPr="00FA1EC6">
        <w:rPr>
          <w:rFonts w:ascii="Arial" w:hAnsi="Arial" w:cs="Arial"/>
          <w:sz w:val="20"/>
        </w:rPr>
        <w:t>opportunities</w:t>
      </w:r>
      <w:r w:rsidR="00E8348D" w:rsidRPr="00FA1EC6">
        <w:rPr>
          <w:rFonts w:ascii="Arial" w:hAnsi="Arial" w:cs="Arial"/>
          <w:sz w:val="20"/>
        </w:rPr>
        <w:t xml:space="preserve"> to replace equipment</w:t>
      </w:r>
      <w:r w:rsidRPr="00FA1EC6">
        <w:rPr>
          <w:rFonts w:ascii="Arial" w:hAnsi="Arial" w:cs="Arial"/>
          <w:sz w:val="20"/>
        </w:rPr>
        <w:t xml:space="preserve"> </w:t>
      </w:r>
      <w:r w:rsidR="00732FAA" w:rsidRPr="00FA1EC6">
        <w:rPr>
          <w:rFonts w:ascii="Arial" w:hAnsi="Arial" w:cs="Arial"/>
          <w:sz w:val="20"/>
        </w:rPr>
        <w:t>are</w:t>
      </w:r>
      <w:r w:rsidRPr="00FA1EC6">
        <w:rPr>
          <w:rFonts w:ascii="Arial" w:hAnsi="Arial" w:cs="Arial"/>
          <w:sz w:val="20"/>
        </w:rPr>
        <w:t xml:space="preserve"> identified in a timely manner.</w:t>
      </w:r>
      <w:r w:rsidR="00BD379F" w:rsidRPr="00FA1EC6">
        <w:rPr>
          <w:rFonts w:ascii="Arial" w:hAnsi="Arial" w:cs="Arial"/>
          <w:sz w:val="20"/>
        </w:rPr>
        <w:t xml:space="preserve">  Once identified report findings to the Branch Manager and liaise with the Central Workshop when additional equipment is required.</w:t>
      </w:r>
    </w:p>
    <w:p w14:paraId="2C0C479E" w14:textId="53CC8194" w:rsidR="00E8348D" w:rsidRPr="00FA1EC6" w:rsidRDefault="00BD379F" w:rsidP="00E8348D">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t>Responsible for Hire Team p</w:t>
      </w:r>
      <w:r w:rsidR="008457A3" w:rsidRPr="00FA1EC6">
        <w:rPr>
          <w:rFonts w:ascii="Arial" w:hAnsi="Arial" w:cs="Arial"/>
          <w:sz w:val="20"/>
        </w:rPr>
        <w:t>rovid</w:t>
      </w:r>
      <w:r w:rsidRPr="00FA1EC6">
        <w:rPr>
          <w:rFonts w:ascii="Arial" w:hAnsi="Arial" w:cs="Arial"/>
          <w:sz w:val="20"/>
        </w:rPr>
        <w:t>ing</w:t>
      </w:r>
      <w:r w:rsidR="008457A3" w:rsidRPr="00FA1EC6">
        <w:rPr>
          <w:rFonts w:ascii="Arial" w:hAnsi="Arial" w:cs="Arial"/>
          <w:sz w:val="20"/>
        </w:rPr>
        <w:t xml:space="preserve"> ac</w:t>
      </w:r>
      <w:r w:rsidR="00CB5B7A" w:rsidRPr="00FA1EC6">
        <w:rPr>
          <w:rFonts w:ascii="Arial" w:hAnsi="Arial" w:cs="Arial"/>
          <w:sz w:val="20"/>
        </w:rPr>
        <w:t xml:space="preserve">curate completion of the </w:t>
      </w:r>
      <w:r w:rsidR="00E8348D" w:rsidRPr="00FA1EC6">
        <w:rPr>
          <w:rFonts w:ascii="Arial" w:hAnsi="Arial" w:cs="Arial"/>
          <w:sz w:val="20"/>
        </w:rPr>
        <w:t>Day book and Transport book</w:t>
      </w:r>
      <w:r w:rsidR="00CB5B7A" w:rsidRPr="00FA1EC6">
        <w:rPr>
          <w:rFonts w:ascii="Arial" w:hAnsi="Arial" w:cs="Arial"/>
          <w:sz w:val="20"/>
        </w:rPr>
        <w:t xml:space="preserve">. Notify those responsible to complete all follow ups, recorded in the documentation. </w:t>
      </w:r>
    </w:p>
    <w:p w14:paraId="6E245083" w14:textId="0B8DCA46" w:rsidR="00E8348D" w:rsidRPr="00FA1EC6" w:rsidRDefault="00E8348D" w:rsidP="00E8348D">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lastRenderedPageBreak/>
        <w:t>Negotiate hire rates in accordance with</w:t>
      </w:r>
      <w:r w:rsidR="008457A3" w:rsidRPr="00FA1EC6">
        <w:rPr>
          <w:rFonts w:ascii="Arial" w:hAnsi="Arial" w:cs="Arial"/>
          <w:sz w:val="20"/>
        </w:rPr>
        <w:t xml:space="preserve"> company procedures, p</w:t>
      </w:r>
      <w:r w:rsidRPr="00FA1EC6">
        <w:rPr>
          <w:rFonts w:ascii="Arial" w:hAnsi="Arial" w:cs="Arial"/>
          <w:sz w:val="20"/>
        </w:rPr>
        <w:t>rice lists and discount policy when required.</w:t>
      </w:r>
    </w:p>
    <w:p w14:paraId="35912A00" w14:textId="44C82F4D" w:rsidR="00E8348D" w:rsidRPr="00E8348D" w:rsidRDefault="008457A3" w:rsidP="00E8348D">
      <w:pPr>
        <w:numPr>
          <w:ilvl w:val="0"/>
          <w:numId w:val="6"/>
        </w:numPr>
        <w:tabs>
          <w:tab w:val="left" w:pos="567"/>
        </w:tabs>
        <w:spacing w:after="180" w:line="240" w:lineRule="auto"/>
        <w:ind w:left="567" w:hanging="567"/>
        <w:jc w:val="both"/>
        <w:rPr>
          <w:rFonts w:ascii="Arial" w:hAnsi="Arial" w:cs="Arial"/>
          <w:sz w:val="20"/>
        </w:rPr>
      </w:pPr>
      <w:r>
        <w:rPr>
          <w:rFonts w:ascii="Arial" w:hAnsi="Arial" w:cs="Arial"/>
          <w:sz w:val="20"/>
        </w:rPr>
        <w:t>Ensure accurate stock recording, to e</w:t>
      </w:r>
      <w:r w:rsidR="00E8348D" w:rsidRPr="00E8348D">
        <w:rPr>
          <w:rFonts w:ascii="Arial" w:hAnsi="Arial" w:cs="Arial"/>
          <w:sz w:val="20"/>
        </w:rPr>
        <w:t xml:space="preserve">nsure that the team is </w:t>
      </w:r>
      <w:r>
        <w:rPr>
          <w:rFonts w:ascii="Arial" w:hAnsi="Arial" w:cs="Arial"/>
          <w:sz w:val="20"/>
        </w:rPr>
        <w:t xml:space="preserve">fully </w:t>
      </w:r>
      <w:r w:rsidR="00E8348D" w:rsidRPr="00E8348D">
        <w:rPr>
          <w:rFonts w:ascii="Arial" w:hAnsi="Arial" w:cs="Arial"/>
          <w:sz w:val="20"/>
        </w:rPr>
        <w:t>prepared and has</w:t>
      </w:r>
      <w:r>
        <w:rPr>
          <w:rFonts w:ascii="Arial" w:hAnsi="Arial" w:cs="Arial"/>
          <w:sz w:val="20"/>
        </w:rPr>
        <w:t xml:space="preserve"> all</w:t>
      </w:r>
      <w:r w:rsidR="00E8348D" w:rsidRPr="00E8348D">
        <w:rPr>
          <w:rFonts w:ascii="Arial" w:hAnsi="Arial" w:cs="Arial"/>
          <w:sz w:val="20"/>
        </w:rPr>
        <w:t xml:space="preserve"> the equipment required to resource outstanding hire requirements</w:t>
      </w:r>
      <w:r>
        <w:rPr>
          <w:rFonts w:ascii="Arial" w:hAnsi="Arial" w:cs="Arial"/>
          <w:sz w:val="20"/>
        </w:rPr>
        <w:t>.</w:t>
      </w:r>
    </w:p>
    <w:p w14:paraId="1D0524E8" w14:textId="0B07BC73" w:rsidR="00E8348D" w:rsidRPr="00E8348D" w:rsidRDefault="001B7DF5" w:rsidP="00E8348D">
      <w:pPr>
        <w:pStyle w:val="BodyText2"/>
        <w:numPr>
          <w:ilvl w:val="0"/>
          <w:numId w:val="6"/>
        </w:numPr>
        <w:tabs>
          <w:tab w:val="clear" w:pos="709"/>
          <w:tab w:val="clear" w:pos="2835"/>
          <w:tab w:val="left" w:pos="567"/>
        </w:tabs>
        <w:spacing w:after="180"/>
        <w:ind w:left="567" w:hanging="567"/>
        <w:rPr>
          <w:rFonts w:ascii="Arial" w:hAnsi="Arial" w:cs="Arial"/>
          <w:sz w:val="20"/>
        </w:rPr>
      </w:pPr>
      <w:r>
        <w:rPr>
          <w:rFonts w:ascii="Arial" w:hAnsi="Arial" w:cs="Arial"/>
          <w:sz w:val="20"/>
        </w:rPr>
        <w:t xml:space="preserve">To </w:t>
      </w:r>
      <w:r w:rsidR="00B627A8">
        <w:rPr>
          <w:rFonts w:ascii="Arial" w:hAnsi="Arial" w:cs="Arial"/>
          <w:sz w:val="20"/>
        </w:rPr>
        <w:t>l</w:t>
      </w:r>
      <w:r w:rsidR="00E8348D" w:rsidRPr="00E8348D">
        <w:rPr>
          <w:rFonts w:ascii="Arial" w:hAnsi="Arial" w:cs="Arial"/>
          <w:sz w:val="20"/>
        </w:rPr>
        <w:t>iais</w:t>
      </w:r>
      <w:r>
        <w:rPr>
          <w:rFonts w:ascii="Arial" w:hAnsi="Arial" w:cs="Arial"/>
          <w:sz w:val="20"/>
        </w:rPr>
        <w:t>e</w:t>
      </w:r>
      <w:r w:rsidR="00E8348D" w:rsidRPr="00E8348D">
        <w:rPr>
          <w:rFonts w:ascii="Arial" w:hAnsi="Arial" w:cs="Arial"/>
          <w:sz w:val="20"/>
        </w:rPr>
        <w:t xml:space="preserve"> </w:t>
      </w:r>
      <w:r w:rsidR="008457A3">
        <w:rPr>
          <w:rFonts w:ascii="Arial" w:hAnsi="Arial" w:cs="Arial"/>
          <w:sz w:val="20"/>
        </w:rPr>
        <w:t xml:space="preserve">with operational teams </w:t>
      </w:r>
      <w:r w:rsidR="00E8348D" w:rsidRPr="00E8348D">
        <w:rPr>
          <w:rFonts w:ascii="Arial" w:hAnsi="Arial" w:cs="Arial"/>
          <w:sz w:val="20"/>
        </w:rPr>
        <w:t xml:space="preserve">across the area/hub to ensure smooth running of </w:t>
      </w:r>
      <w:r w:rsidR="008457A3">
        <w:rPr>
          <w:rFonts w:ascii="Arial" w:hAnsi="Arial" w:cs="Arial"/>
          <w:sz w:val="20"/>
        </w:rPr>
        <w:t>customer requirements</w:t>
      </w:r>
      <w:r w:rsidR="00E8348D" w:rsidRPr="00E8348D">
        <w:rPr>
          <w:rFonts w:ascii="Arial" w:hAnsi="Arial" w:cs="Arial"/>
          <w:sz w:val="20"/>
        </w:rPr>
        <w:t>, avoiding duplication</w:t>
      </w:r>
      <w:r w:rsidR="008457A3">
        <w:rPr>
          <w:rFonts w:ascii="Arial" w:hAnsi="Arial" w:cs="Arial"/>
          <w:sz w:val="20"/>
        </w:rPr>
        <w:t xml:space="preserve"> and lost time</w:t>
      </w:r>
      <w:r w:rsidR="00E8348D" w:rsidRPr="00E8348D">
        <w:rPr>
          <w:rFonts w:ascii="Arial" w:hAnsi="Arial" w:cs="Arial"/>
          <w:sz w:val="20"/>
        </w:rPr>
        <w:t>.</w:t>
      </w:r>
    </w:p>
    <w:p w14:paraId="6965A920" w14:textId="2D5BB859" w:rsidR="00E8348D" w:rsidRPr="00E8348D"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To ensure that correct charges for damages and losses are raised and liaise with customers to obtain their agreement to these charges.</w:t>
      </w:r>
      <w:r w:rsidR="008457A3">
        <w:rPr>
          <w:rFonts w:ascii="Arial" w:hAnsi="Arial" w:cs="Arial"/>
          <w:sz w:val="20"/>
        </w:rPr>
        <w:t xml:space="preserve"> Follow up on all documentation to provide </w:t>
      </w:r>
      <w:r w:rsidR="00BD379F">
        <w:rPr>
          <w:rFonts w:ascii="Arial" w:hAnsi="Arial" w:cs="Arial"/>
          <w:sz w:val="20"/>
        </w:rPr>
        <w:t xml:space="preserve">accurate information </w:t>
      </w:r>
      <w:r w:rsidR="008457A3">
        <w:rPr>
          <w:rFonts w:ascii="Arial" w:hAnsi="Arial" w:cs="Arial"/>
          <w:sz w:val="20"/>
        </w:rPr>
        <w:t>to financial teams.</w:t>
      </w:r>
    </w:p>
    <w:p w14:paraId="7C163073" w14:textId="7D48710F" w:rsidR="00E8348D" w:rsidRPr="00E8348D"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 xml:space="preserve">To ensure all sales leads at the branch are promptly communicated to the </w:t>
      </w:r>
      <w:r w:rsidR="00D90A7D">
        <w:rPr>
          <w:rFonts w:ascii="Arial" w:hAnsi="Arial" w:cs="Arial"/>
          <w:sz w:val="20"/>
        </w:rPr>
        <w:t>S</w:t>
      </w:r>
      <w:r w:rsidRPr="00E8348D">
        <w:rPr>
          <w:rFonts w:ascii="Arial" w:hAnsi="Arial" w:cs="Arial"/>
          <w:sz w:val="20"/>
        </w:rPr>
        <w:t xml:space="preserve">ales </w:t>
      </w:r>
      <w:r w:rsidR="00D90A7D">
        <w:rPr>
          <w:rFonts w:ascii="Arial" w:hAnsi="Arial" w:cs="Arial"/>
          <w:sz w:val="20"/>
        </w:rPr>
        <w:t>Team</w:t>
      </w:r>
      <w:r w:rsidRPr="00E8348D">
        <w:rPr>
          <w:rFonts w:ascii="Arial" w:hAnsi="Arial" w:cs="Arial"/>
          <w:sz w:val="20"/>
        </w:rPr>
        <w:t>.</w:t>
      </w:r>
    </w:p>
    <w:p w14:paraId="7A4DA755" w14:textId="77777777" w:rsidR="00E8348D" w:rsidRPr="00E8348D"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To ensure that telephone sales calls are made to customers with dormant accounts.  Such calls to be followed-up by liaison with sales staff.</w:t>
      </w:r>
    </w:p>
    <w:p w14:paraId="101955F4" w14:textId="32BC0912" w:rsidR="00E8348D" w:rsidRPr="00E8348D" w:rsidRDefault="008457A3" w:rsidP="00E8348D">
      <w:pPr>
        <w:numPr>
          <w:ilvl w:val="0"/>
          <w:numId w:val="6"/>
        </w:numPr>
        <w:tabs>
          <w:tab w:val="left" w:pos="567"/>
        </w:tabs>
        <w:spacing w:after="180" w:line="240" w:lineRule="auto"/>
        <w:ind w:left="567" w:hanging="567"/>
        <w:jc w:val="both"/>
        <w:rPr>
          <w:rFonts w:ascii="Arial" w:hAnsi="Arial" w:cs="Arial"/>
          <w:sz w:val="20"/>
        </w:rPr>
      </w:pPr>
      <w:r>
        <w:rPr>
          <w:rFonts w:ascii="Arial" w:hAnsi="Arial" w:cs="Arial"/>
          <w:sz w:val="20"/>
        </w:rPr>
        <w:t xml:space="preserve">Demonstrate a </w:t>
      </w:r>
      <w:r w:rsidR="00744712">
        <w:rPr>
          <w:rFonts w:ascii="Arial" w:hAnsi="Arial" w:cs="Arial"/>
          <w:sz w:val="20"/>
        </w:rPr>
        <w:t xml:space="preserve">consistent, </w:t>
      </w:r>
      <w:r>
        <w:rPr>
          <w:rFonts w:ascii="Arial" w:hAnsi="Arial" w:cs="Arial"/>
          <w:sz w:val="20"/>
        </w:rPr>
        <w:t xml:space="preserve">positive </w:t>
      </w:r>
      <w:r w:rsidR="00E8348D" w:rsidRPr="00E8348D">
        <w:rPr>
          <w:rFonts w:ascii="Arial" w:hAnsi="Arial" w:cs="Arial"/>
          <w:sz w:val="20"/>
        </w:rPr>
        <w:t>approach to customers</w:t>
      </w:r>
      <w:r w:rsidR="00744712">
        <w:rPr>
          <w:rFonts w:ascii="Arial" w:hAnsi="Arial" w:cs="Arial"/>
          <w:sz w:val="20"/>
        </w:rPr>
        <w:t xml:space="preserve"> always. Striving to deliver the best service every time.</w:t>
      </w:r>
    </w:p>
    <w:p w14:paraId="0DBC8CB2" w14:textId="3640ADAD" w:rsidR="00E8348D" w:rsidRPr="00E8348D" w:rsidRDefault="00744712" w:rsidP="00744712">
      <w:pPr>
        <w:numPr>
          <w:ilvl w:val="0"/>
          <w:numId w:val="6"/>
        </w:numPr>
        <w:tabs>
          <w:tab w:val="clear" w:pos="502"/>
          <w:tab w:val="num" w:pos="567"/>
        </w:tabs>
        <w:spacing w:after="180" w:line="240" w:lineRule="auto"/>
        <w:ind w:left="567" w:hanging="567"/>
        <w:jc w:val="both"/>
        <w:rPr>
          <w:rFonts w:ascii="Arial" w:hAnsi="Arial" w:cs="Arial"/>
          <w:sz w:val="20"/>
        </w:rPr>
      </w:pPr>
      <w:r>
        <w:rPr>
          <w:rFonts w:ascii="Arial" w:hAnsi="Arial" w:cs="Arial"/>
          <w:sz w:val="20"/>
        </w:rPr>
        <w:t xml:space="preserve">Provide feedback to team members and sales team, demonstrating a proactive </w:t>
      </w:r>
      <w:r w:rsidRPr="00E8348D">
        <w:rPr>
          <w:rFonts w:ascii="Arial" w:hAnsi="Arial" w:cs="Arial"/>
          <w:sz w:val="20"/>
        </w:rPr>
        <w:t>approach</w:t>
      </w:r>
      <w:r w:rsidR="00E8348D" w:rsidRPr="00E8348D">
        <w:rPr>
          <w:rFonts w:ascii="Arial" w:hAnsi="Arial" w:cs="Arial"/>
          <w:sz w:val="20"/>
        </w:rPr>
        <w:t xml:space="preserve"> in developing </w:t>
      </w:r>
      <w:r>
        <w:rPr>
          <w:rFonts w:ascii="Arial" w:hAnsi="Arial" w:cs="Arial"/>
          <w:sz w:val="20"/>
        </w:rPr>
        <w:t>the business with ideas from customers.</w:t>
      </w:r>
    </w:p>
    <w:p w14:paraId="156E44D6" w14:textId="513388A2" w:rsidR="00E8348D" w:rsidRPr="00E8348D" w:rsidRDefault="00744712" w:rsidP="00744712">
      <w:pPr>
        <w:numPr>
          <w:ilvl w:val="0"/>
          <w:numId w:val="6"/>
        </w:numPr>
        <w:tabs>
          <w:tab w:val="clear" w:pos="502"/>
          <w:tab w:val="left" w:pos="567"/>
          <w:tab w:val="num" w:pos="709"/>
        </w:tabs>
        <w:spacing w:after="180" w:line="240" w:lineRule="auto"/>
        <w:ind w:left="567" w:hanging="567"/>
        <w:jc w:val="both"/>
        <w:rPr>
          <w:rFonts w:ascii="Arial" w:hAnsi="Arial" w:cs="Arial"/>
          <w:sz w:val="20"/>
        </w:rPr>
      </w:pPr>
      <w:r>
        <w:rPr>
          <w:rFonts w:ascii="Arial" w:hAnsi="Arial" w:cs="Arial"/>
          <w:sz w:val="20"/>
        </w:rPr>
        <w:t>A</w:t>
      </w:r>
      <w:r w:rsidR="00E8348D" w:rsidRPr="00E8348D">
        <w:rPr>
          <w:rFonts w:ascii="Arial" w:hAnsi="Arial" w:cs="Arial"/>
          <w:sz w:val="20"/>
        </w:rPr>
        <w:t xml:space="preserve">ttend </w:t>
      </w:r>
      <w:r>
        <w:rPr>
          <w:rFonts w:ascii="Arial" w:hAnsi="Arial" w:cs="Arial"/>
          <w:sz w:val="20"/>
        </w:rPr>
        <w:t>financial budget meetings</w:t>
      </w:r>
      <w:r w:rsidR="00E8348D" w:rsidRPr="00E8348D">
        <w:rPr>
          <w:rFonts w:ascii="Arial" w:hAnsi="Arial" w:cs="Arial"/>
          <w:sz w:val="20"/>
        </w:rPr>
        <w:t xml:space="preserve"> to review the Area’s profitability versus target and agree action </w:t>
      </w:r>
      <w:r w:rsidR="00406F2D" w:rsidRPr="00E8348D">
        <w:rPr>
          <w:rFonts w:ascii="Arial" w:hAnsi="Arial" w:cs="Arial"/>
          <w:sz w:val="20"/>
        </w:rPr>
        <w:t>plans</w:t>
      </w:r>
      <w:r w:rsidR="00E8348D" w:rsidRPr="00E8348D">
        <w:rPr>
          <w:rFonts w:ascii="Arial" w:hAnsi="Arial" w:cs="Arial"/>
          <w:sz w:val="20"/>
        </w:rPr>
        <w:t xml:space="preserve"> </w:t>
      </w:r>
      <w:r w:rsidR="00406F2D">
        <w:rPr>
          <w:rFonts w:ascii="Arial" w:hAnsi="Arial" w:cs="Arial"/>
          <w:sz w:val="20"/>
        </w:rPr>
        <w:t xml:space="preserve">for the </w:t>
      </w:r>
      <w:r w:rsidR="00E8348D" w:rsidRPr="00E8348D">
        <w:rPr>
          <w:rFonts w:ascii="Arial" w:hAnsi="Arial" w:cs="Arial"/>
          <w:sz w:val="20"/>
        </w:rPr>
        <w:t>development of the Area.</w:t>
      </w:r>
    </w:p>
    <w:p w14:paraId="425373C0" w14:textId="58FBD64E" w:rsidR="00E8348D" w:rsidRPr="00E8348D" w:rsidRDefault="00E8348D" w:rsidP="00E8348D">
      <w:pPr>
        <w:numPr>
          <w:ilvl w:val="0"/>
          <w:numId w:val="6"/>
        </w:numPr>
        <w:tabs>
          <w:tab w:val="left" w:pos="567"/>
        </w:tabs>
        <w:spacing w:after="240" w:line="240" w:lineRule="auto"/>
        <w:ind w:left="567" w:hanging="567"/>
        <w:jc w:val="both"/>
        <w:rPr>
          <w:rFonts w:ascii="Arial" w:hAnsi="Arial" w:cs="Arial"/>
          <w:sz w:val="20"/>
        </w:rPr>
      </w:pPr>
      <w:r w:rsidRPr="00E8348D">
        <w:rPr>
          <w:rFonts w:ascii="Arial" w:hAnsi="Arial" w:cs="Arial"/>
          <w:sz w:val="20"/>
        </w:rPr>
        <w:t xml:space="preserve">To ensure all Company </w:t>
      </w:r>
      <w:r w:rsidR="00744712">
        <w:rPr>
          <w:rFonts w:ascii="Arial" w:hAnsi="Arial" w:cs="Arial"/>
          <w:sz w:val="20"/>
        </w:rPr>
        <w:t>SHEQ</w:t>
      </w:r>
      <w:r w:rsidRPr="00E8348D">
        <w:rPr>
          <w:rFonts w:ascii="Arial" w:hAnsi="Arial" w:cs="Arial"/>
          <w:sz w:val="20"/>
        </w:rPr>
        <w:t xml:space="preserve"> procedures are complied with.</w:t>
      </w:r>
    </w:p>
    <w:p w14:paraId="6430B9F9" w14:textId="0DC8E44F" w:rsidR="00744712" w:rsidRDefault="00744712" w:rsidP="001B7DF5">
      <w:pPr>
        <w:numPr>
          <w:ilvl w:val="0"/>
          <w:numId w:val="6"/>
        </w:numPr>
        <w:tabs>
          <w:tab w:val="left" w:pos="567"/>
        </w:tabs>
        <w:spacing w:after="240" w:line="240" w:lineRule="auto"/>
        <w:ind w:left="567" w:hanging="567"/>
        <w:jc w:val="both"/>
        <w:rPr>
          <w:rFonts w:ascii="Arial" w:hAnsi="Arial" w:cs="Arial"/>
          <w:sz w:val="20"/>
        </w:rPr>
      </w:pPr>
      <w:r>
        <w:rPr>
          <w:rFonts w:ascii="Arial" w:hAnsi="Arial" w:cs="Arial"/>
          <w:sz w:val="20"/>
        </w:rPr>
        <w:t>C</w:t>
      </w:r>
      <w:r w:rsidR="00E8348D" w:rsidRPr="00E8348D">
        <w:rPr>
          <w:rFonts w:ascii="Arial" w:hAnsi="Arial" w:cs="Arial"/>
          <w:sz w:val="20"/>
        </w:rPr>
        <w:t xml:space="preserve">ontrol and check </w:t>
      </w:r>
      <w:r>
        <w:rPr>
          <w:rFonts w:ascii="Arial" w:hAnsi="Arial" w:cs="Arial"/>
          <w:sz w:val="20"/>
        </w:rPr>
        <w:t xml:space="preserve">through accurate recording of </w:t>
      </w:r>
      <w:r w:rsidR="00E8348D" w:rsidRPr="00E8348D">
        <w:rPr>
          <w:rFonts w:ascii="Arial" w:hAnsi="Arial" w:cs="Arial"/>
          <w:sz w:val="20"/>
        </w:rPr>
        <w:t xml:space="preserve">all Branch assets on a minimum monthly </w:t>
      </w:r>
      <w:r w:rsidRPr="00E8348D">
        <w:rPr>
          <w:rFonts w:ascii="Arial" w:hAnsi="Arial" w:cs="Arial"/>
          <w:sz w:val="20"/>
        </w:rPr>
        <w:t>basis.</w:t>
      </w:r>
    </w:p>
    <w:p w14:paraId="55BF7F12" w14:textId="77777777" w:rsidR="001B7DF5" w:rsidRDefault="001B7DF5" w:rsidP="001B7DF5">
      <w:pPr>
        <w:tabs>
          <w:tab w:val="left" w:pos="567"/>
        </w:tabs>
        <w:spacing w:after="240" w:line="240" w:lineRule="auto"/>
        <w:jc w:val="both"/>
        <w:rPr>
          <w:rFonts w:ascii="Arial" w:hAnsi="Arial" w:cs="Arial"/>
          <w:sz w:val="20"/>
        </w:rPr>
      </w:pPr>
    </w:p>
    <w:p w14:paraId="36924C49" w14:textId="457491DF" w:rsidR="001B7DF5" w:rsidRPr="00FA1EC6" w:rsidRDefault="001B7DF5" w:rsidP="001B7DF5">
      <w:pPr>
        <w:tabs>
          <w:tab w:val="left" w:pos="567"/>
        </w:tabs>
        <w:spacing w:after="240" w:line="240" w:lineRule="auto"/>
        <w:jc w:val="both"/>
        <w:rPr>
          <w:rFonts w:ascii="Arial" w:hAnsi="Arial" w:cs="Arial"/>
          <w:sz w:val="24"/>
          <w:szCs w:val="24"/>
        </w:rPr>
      </w:pPr>
      <w:r w:rsidRPr="00FA1EC6">
        <w:rPr>
          <w:rFonts w:ascii="Arial" w:hAnsi="Arial" w:cs="Arial"/>
          <w:b/>
          <w:bCs/>
          <w:sz w:val="24"/>
          <w:szCs w:val="24"/>
        </w:rPr>
        <w:t>QUALIFICATIONS &amp; EXPERIENCE</w:t>
      </w:r>
    </w:p>
    <w:p w14:paraId="11F1E5FC" w14:textId="5EC2FADB" w:rsidR="001B7DF5" w:rsidRDefault="001B7DF5"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Previous experience of working in a supervisory role, within a pump rental business (or similar environment).</w:t>
      </w:r>
    </w:p>
    <w:p w14:paraId="7077218A" w14:textId="5E9FDA01" w:rsidR="004E7097"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Demonstrable experience of running a busy hire desk within a fast-paced environment.</w:t>
      </w:r>
    </w:p>
    <w:p w14:paraId="23F22F77" w14:textId="35F772B8" w:rsidR="001B7DF5" w:rsidRDefault="001B7DF5"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 xml:space="preserve">Experience of working </w:t>
      </w:r>
      <w:r w:rsidR="004E7097">
        <w:rPr>
          <w:rFonts w:ascii="Arial" w:hAnsi="Arial" w:cs="Arial"/>
          <w:sz w:val="20"/>
        </w:rPr>
        <w:t>in logistics</w:t>
      </w:r>
      <w:r w:rsidR="005A1667">
        <w:rPr>
          <w:rFonts w:ascii="Arial" w:hAnsi="Arial" w:cs="Arial"/>
          <w:sz w:val="20"/>
        </w:rPr>
        <w:t xml:space="preserve">, </w:t>
      </w:r>
      <w:r w:rsidR="004E7097">
        <w:rPr>
          <w:rFonts w:ascii="Arial" w:hAnsi="Arial" w:cs="Arial"/>
          <w:sz w:val="20"/>
        </w:rPr>
        <w:t>construction</w:t>
      </w:r>
      <w:r w:rsidR="005A1667">
        <w:rPr>
          <w:rFonts w:ascii="Arial" w:hAnsi="Arial" w:cs="Arial"/>
          <w:sz w:val="20"/>
        </w:rPr>
        <w:t xml:space="preserve"> or water utilities</w:t>
      </w:r>
      <w:r w:rsidR="004E7097">
        <w:rPr>
          <w:rFonts w:ascii="Arial" w:hAnsi="Arial" w:cs="Arial"/>
          <w:sz w:val="20"/>
        </w:rPr>
        <w:t xml:space="preserve"> would be beneficial.</w:t>
      </w:r>
    </w:p>
    <w:p w14:paraId="16F5C0CB" w14:textId="39788D19" w:rsidR="005A1667" w:rsidRDefault="005A1667" w:rsidP="005A1667">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Experience of working with different types of software packages and rental systems.</w:t>
      </w:r>
    </w:p>
    <w:p w14:paraId="14C3EF96" w14:textId="2C144711" w:rsidR="005A1667" w:rsidRPr="005A1667" w:rsidRDefault="005A1667" w:rsidP="005A1667">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Intermediate Microsoft Office skills (Word, Excel, Outlook, PowerPoint and Teams video calls).</w:t>
      </w:r>
    </w:p>
    <w:p w14:paraId="4D02BD4F" w14:textId="15E6D591" w:rsidR="004E7097"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Self-motivated, with the ability to work independently and without direct supervision.</w:t>
      </w:r>
    </w:p>
    <w:p w14:paraId="0155A801" w14:textId="7E098BEA" w:rsidR="001B7DF5"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Strong planning and organising skills, with the ability to re-prioritise customer hires and jobs at short notice.</w:t>
      </w:r>
    </w:p>
    <w:p w14:paraId="41C20A6F" w14:textId="6A0B0EA0" w:rsidR="005A1667" w:rsidRDefault="005A166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Able to multi-task, to respond to multiple queries from internal and external stakeholders, with the ability to resolve all issues and ensure a prompt resolution for internal teams and customers.</w:t>
      </w:r>
    </w:p>
    <w:p w14:paraId="5381C11F" w14:textId="0BA6FAEC" w:rsidR="004E7097"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 xml:space="preserve">Able to </w:t>
      </w:r>
      <w:r w:rsidR="00406F2D">
        <w:rPr>
          <w:rFonts w:ascii="Arial" w:hAnsi="Arial" w:cs="Arial"/>
          <w:sz w:val="20"/>
        </w:rPr>
        <w:t>always communicate in a professional and positive manner</w:t>
      </w:r>
      <w:r>
        <w:rPr>
          <w:rFonts w:ascii="Arial" w:hAnsi="Arial" w:cs="Arial"/>
          <w:sz w:val="20"/>
        </w:rPr>
        <w:t>, with the ability to engage with Hire and Branch teams when under pressure.</w:t>
      </w:r>
    </w:p>
    <w:p w14:paraId="775D2941" w14:textId="77777777" w:rsidR="00AD77C9" w:rsidRDefault="004E7097" w:rsidP="00AD77C9">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Strong negotiation / influencing skills, and confident in using own knowledge of company products to encourage unplanned sales from customers.</w:t>
      </w:r>
    </w:p>
    <w:p w14:paraId="2E29A273" w14:textId="7F7CEBE0" w:rsidR="001B7DF5" w:rsidRPr="00AD77C9" w:rsidRDefault="00AD77C9" w:rsidP="00AD77C9">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 xml:space="preserve">An </w:t>
      </w:r>
      <w:r w:rsidR="00B627A8">
        <w:rPr>
          <w:rFonts w:ascii="Arial" w:hAnsi="Arial" w:cs="Arial"/>
          <w:sz w:val="20"/>
        </w:rPr>
        <w:t>i</w:t>
      </w:r>
      <w:r w:rsidR="00B627A8" w:rsidRPr="00AD77C9">
        <w:rPr>
          <w:rFonts w:ascii="Arial" w:hAnsi="Arial" w:cs="Arial"/>
          <w:sz w:val="20"/>
        </w:rPr>
        <w:t>n-depth</w:t>
      </w:r>
      <w:r w:rsidR="001B7DF5" w:rsidRPr="00AD77C9">
        <w:rPr>
          <w:rFonts w:ascii="Arial" w:hAnsi="Arial" w:cs="Arial"/>
          <w:sz w:val="20"/>
        </w:rPr>
        <w:t xml:space="preserve"> knowledge of all types of pumps and solutions</w:t>
      </w:r>
      <w:r>
        <w:rPr>
          <w:rFonts w:ascii="Arial" w:hAnsi="Arial" w:cs="Arial"/>
          <w:sz w:val="20"/>
        </w:rPr>
        <w:t xml:space="preserve"> would be advantageous (but is not essential).</w:t>
      </w:r>
    </w:p>
    <w:p w14:paraId="0A0AE538" w14:textId="77777777" w:rsidR="001B7DF5" w:rsidRPr="001B7DF5" w:rsidRDefault="001B7DF5" w:rsidP="001B7DF5">
      <w:pPr>
        <w:tabs>
          <w:tab w:val="left" w:pos="567"/>
        </w:tabs>
        <w:spacing w:after="240" w:line="240" w:lineRule="auto"/>
        <w:jc w:val="both"/>
        <w:rPr>
          <w:rFonts w:ascii="Arial" w:hAnsi="Arial" w:cs="Arial"/>
          <w:sz w:val="20"/>
        </w:rPr>
      </w:pPr>
    </w:p>
    <w:p w14:paraId="2ED68567" w14:textId="6D3E89D4" w:rsidR="003945D8" w:rsidRPr="005C3583" w:rsidRDefault="003945D8" w:rsidP="003945D8">
      <w:pPr>
        <w:tabs>
          <w:tab w:val="left" w:pos="567"/>
          <w:tab w:val="left" w:pos="2552"/>
          <w:tab w:val="left" w:pos="4962"/>
          <w:tab w:val="left" w:pos="7371"/>
        </w:tabs>
        <w:jc w:val="both"/>
        <w:rPr>
          <w:rFonts w:ascii="Arial" w:hAnsi="Arial" w:cs="Arial"/>
          <w:sz w:val="20"/>
        </w:rPr>
      </w:pPr>
      <w:r w:rsidRPr="005C3583">
        <w:rPr>
          <w:rFonts w:ascii="Arial" w:hAnsi="Arial" w:cs="Arial"/>
          <w:b/>
          <w:bCs/>
          <w:sz w:val="20"/>
        </w:rPr>
        <w:t>Statutory Requirement:</w:t>
      </w:r>
      <w:r w:rsidRPr="005C3583">
        <w:rPr>
          <w:rFonts w:ascii="Arial" w:hAnsi="Arial" w:cs="Arial"/>
          <w:sz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w:t>
      </w:r>
      <w:proofErr w:type="gramStart"/>
      <w:r w:rsidRPr="005C3583">
        <w:rPr>
          <w:rFonts w:ascii="Arial" w:hAnsi="Arial" w:cs="Arial"/>
          <w:sz w:val="20"/>
        </w:rPr>
        <w:t>applies at all times</w:t>
      </w:r>
      <w:proofErr w:type="gramEnd"/>
      <w:r w:rsidRPr="005C3583">
        <w:rPr>
          <w:rFonts w:ascii="Arial" w:hAnsi="Arial" w:cs="Arial"/>
          <w:sz w:val="20"/>
        </w:rPr>
        <w:t>.</w:t>
      </w:r>
    </w:p>
    <w:p w14:paraId="76C88294" w14:textId="77777777" w:rsidR="003945D8" w:rsidRPr="003945D8" w:rsidRDefault="003945D8" w:rsidP="003945D8">
      <w:pPr>
        <w:rPr>
          <w:rFonts w:ascii="Arial" w:hAnsi="Arial" w:cs="Arial"/>
          <w:b/>
          <w:sz w:val="24"/>
          <w:szCs w:val="32"/>
        </w:rPr>
      </w:pPr>
    </w:p>
    <w:sectPr w:rsidR="003945D8" w:rsidRPr="003945D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C3B8" w14:textId="77777777" w:rsidR="00D32BF9" w:rsidRDefault="00D32BF9" w:rsidP="003945D8">
      <w:pPr>
        <w:spacing w:after="0" w:line="240" w:lineRule="auto"/>
      </w:pPr>
      <w:r>
        <w:separator/>
      </w:r>
    </w:p>
  </w:endnote>
  <w:endnote w:type="continuationSeparator" w:id="0">
    <w:p w14:paraId="52500F56" w14:textId="77777777" w:rsidR="00D32BF9" w:rsidRDefault="00D32BF9"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59C02E80" w:rsidR="003945D8" w:rsidRPr="003945D8" w:rsidRDefault="00406F2D" w:rsidP="003945D8">
    <w:pPr>
      <w:pStyle w:val="Footer"/>
      <w:pBdr>
        <w:top w:val="single" w:sz="24" w:space="5" w:color="auto"/>
      </w:pBdr>
      <w:tabs>
        <w:tab w:val="right" w:pos="9639"/>
      </w:tabs>
      <w:jc w:val="right"/>
      <w:rPr>
        <w:rFonts w:ascii="Arial" w:hAnsi="Arial" w:cs="Arial"/>
        <w:i/>
        <w:iCs/>
        <w:sz w:val="16"/>
      </w:rPr>
    </w:pPr>
    <w:r w:rsidRPr="00406F2D">
      <w:t>Hire Manager_0524_PRS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FE90" w14:textId="77777777" w:rsidR="00D32BF9" w:rsidRDefault="00D32BF9" w:rsidP="003945D8">
      <w:pPr>
        <w:spacing w:after="0" w:line="240" w:lineRule="auto"/>
      </w:pPr>
      <w:r>
        <w:separator/>
      </w:r>
    </w:p>
  </w:footnote>
  <w:footnote w:type="continuationSeparator" w:id="0">
    <w:p w14:paraId="1CCD069A" w14:textId="77777777" w:rsidR="00D32BF9" w:rsidRDefault="00D32BF9"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77777777"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B4C50"/>
    <w:multiLevelType w:val="hybridMultilevel"/>
    <w:tmpl w:val="1C98739C"/>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AB20CE"/>
    <w:multiLevelType w:val="hybridMultilevel"/>
    <w:tmpl w:val="F5C65D86"/>
    <w:lvl w:ilvl="0" w:tplc="DE54F8F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329799">
    <w:abstractNumId w:val="1"/>
  </w:num>
  <w:num w:numId="2" w16cid:durableId="1944144976">
    <w:abstractNumId w:val="3"/>
  </w:num>
  <w:num w:numId="3" w16cid:durableId="1301570655">
    <w:abstractNumId w:val="0"/>
  </w:num>
  <w:num w:numId="4" w16cid:durableId="875507112">
    <w:abstractNumId w:val="4"/>
  </w:num>
  <w:num w:numId="5" w16cid:durableId="1377848441">
    <w:abstractNumId w:val="6"/>
  </w:num>
  <w:num w:numId="6" w16cid:durableId="1138257980">
    <w:abstractNumId w:val="2"/>
  </w:num>
  <w:num w:numId="7" w16cid:durableId="151468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192EC5"/>
    <w:rsid w:val="001B7DF5"/>
    <w:rsid w:val="003505B0"/>
    <w:rsid w:val="003945D8"/>
    <w:rsid w:val="003D4EF5"/>
    <w:rsid w:val="00406F2D"/>
    <w:rsid w:val="004E7097"/>
    <w:rsid w:val="005A1667"/>
    <w:rsid w:val="005C3583"/>
    <w:rsid w:val="00732FAA"/>
    <w:rsid w:val="00744712"/>
    <w:rsid w:val="007C0E8F"/>
    <w:rsid w:val="008457A3"/>
    <w:rsid w:val="009C2038"/>
    <w:rsid w:val="00A751E1"/>
    <w:rsid w:val="00AD77C9"/>
    <w:rsid w:val="00B627A8"/>
    <w:rsid w:val="00B775D1"/>
    <w:rsid w:val="00BC2E4F"/>
    <w:rsid w:val="00BD379F"/>
    <w:rsid w:val="00BF048C"/>
    <w:rsid w:val="00CB5B7A"/>
    <w:rsid w:val="00CC41A0"/>
    <w:rsid w:val="00D01EAE"/>
    <w:rsid w:val="00D32BF9"/>
    <w:rsid w:val="00D90A7D"/>
    <w:rsid w:val="00DC19C1"/>
    <w:rsid w:val="00E25713"/>
    <w:rsid w:val="00E8348D"/>
    <w:rsid w:val="00F45D31"/>
    <w:rsid w:val="00FA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BodyTextIndent">
    <w:name w:val="Body Text Indent"/>
    <w:basedOn w:val="Normal"/>
    <w:link w:val="BodyTextIndentChar"/>
    <w:uiPriority w:val="99"/>
    <w:unhideWhenUsed/>
    <w:rsid w:val="00E8348D"/>
    <w:pPr>
      <w:spacing w:after="120"/>
      <w:ind w:left="283"/>
    </w:pPr>
  </w:style>
  <w:style w:type="character" w:customStyle="1" w:styleId="BodyTextIndentChar">
    <w:name w:val="Body Text Indent Char"/>
    <w:basedOn w:val="DefaultParagraphFont"/>
    <w:link w:val="BodyTextIndent"/>
    <w:uiPriority w:val="99"/>
    <w:rsid w:val="00E8348D"/>
  </w:style>
  <w:style w:type="table" w:styleId="TableGrid">
    <w:name w:val="Table Grid"/>
    <w:basedOn w:val="TableNormal"/>
    <w:rsid w:val="00B775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64DF2-0FB0-4D59-9837-D2C65CEEA942}">
  <ds:schemaRefs>
    <ds:schemaRef ds:uri="http://schemas.microsoft.com/office/2006/metadata/properties"/>
    <ds:schemaRef ds:uri="http://schemas.microsoft.com/office/infopath/2007/PartnerControls"/>
    <ds:schemaRef ds:uri="38e7f49e-0222-4e44-b4e3-7cb3f12be0ae"/>
    <ds:schemaRef ds:uri="e6174b94-4829-4060-a3f9-c5651f9b126e"/>
  </ds:schemaRefs>
</ds:datastoreItem>
</file>

<file path=customXml/itemProps2.xml><?xml version="1.0" encoding="utf-8"?>
<ds:datastoreItem xmlns:ds="http://schemas.openxmlformats.org/officeDocument/2006/customXml" ds:itemID="{9B668426-46D2-488C-A4A3-5CF9F4B2A73A}">
  <ds:schemaRefs>
    <ds:schemaRef ds:uri="http://schemas.microsoft.com/sharepoint/v3/contenttype/forms"/>
  </ds:schemaRefs>
</ds:datastoreItem>
</file>

<file path=customXml/itemProps3.xml><?xml version="1.0" encoding="utf-8"?>
<ds:datastoreItem xmlns:ds="http://schemas.openxmlformats.org/officeDocument/2006/customXml" ds:itemID="{D58E985D-7067-4CA4-A5F4-A57DF7215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685</Words>
  <Characters>3965</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Sue Canning</cp:lastModifiedBy>
  <cp:revision>3</cp:revision>
  <cp:lastPrinted>2023-02-16T10:18:00Z</cp:lastPrinted>
  <dcterms:created xsi:type="dcterms:W3CDTF">2024-05-09T11:59:00Z</dcterms:created>
  <dcterms:modified xsi:type="dcterms:W3CDTF">2026-01-19T14:08:00Z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284000</vt:r8>
  </property>
</Properties>
</file>