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12373" w14:textId="77777777" w:rsidR="00090552" w:rsidRPr="00F14EEC" w:rsidRDefault="00090552" w:rsidP="00687850">
      <w:pPr>
        <w:ind w:firstLine="720"/>
        <w:jc w:val="right"/>
        <w:rPr>
          <w:rFonts w:ascii="Arial" w:hAnsi="Arial" w:cs="Arial"/>
          <w:b/>
          <w:sz w:val="32"/>
          <w:szCs w:val="32"/>
        </w:rPr>
      </w:pPr>
      <w:r w:rsidRPr="00F14EEC">
        <w:rPr>
          <w:rFonts w:ascii="Arial" w:hAnsi="Arial" w:cs="Arial"/>
          <w:b/>
          <w:sz w:val="32"/>
          <w:szCs w:val="32"/>
        </w:rPr>
        <w:t>SELWOOD LTD</w:t>
      </w:r>
    </w:p>
    <w:p w14:paraId="0FA9F41B" w14:textId="77777777" w:rsidR="00F14EEC" w:rsidRPr="00F14EEC" w:rsidRDefault="00090552" w:rsidP="00F14EEC">
      <w:pPr>
        <w:jc w:val="right"/>
        <w:rPr>
          <w:rFonts w:ascii="Arial" w:hAnsi="Arial" w:cs="Arial"/>
          <w:b/>
          <w:sz w:val="32"/>
          <w:szCs w:val="32"/>
        </w:rPr>
      </w:pPr>
      <w:r w:rsidRPr="00F14EEC">
        <w:rPr>
          <w:rFonts w:ascii="Arial" w:hAnsi="Arial" w:cs="Arial"/>
          <w:b/>
          <w:sz w:val="32"/>
          <w:szCs w:val="32"/>
        </w:rPr>
        <w:t>POSITION DESCRIPTION:</w:t>
      </w:r>
      <w:r w:rsidR="00593D30">
        <w:rPr>
          <w:rFonts w:ascii="Arial" w:hAnsi="Arial" w:cs="Arial"/>
          <w:b/>
          <w:sz w:val="32"/>
          <w:szCs w:val="32"/>
        </w:rPr>
        <w:br/>
        <w:t>Hire Controller</w:t>
      </w:r>
    </w:p>
    <w:p w14:paraId="06067712" w14:textId="77777777" w:rsidR="00090552" w:rsidRDefault="00090552" w:rsidP="00F14EEC">
      <w:pPr>
        <w:jc w:val="righ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</w:p>
    <w:tbl>
      <w:tblPr>
        <w:tblStyle w:val="TableGrid"/>
        <w:tblW w:w="134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  <w:gridCol w:w="236"/>
        <w:gridCol w:w="67"/>
        <w:gridCol w:w="3494"/>
      </w:tblGrid>
      <w:tr w:rsidR="00241B54" w:rsidRPr="00241B54" w14:paraId="19BBE98F" w14:textId="77777777" w:rsidTr="00593D30">
        <w:trPr>
          <w:gridAfter w:val="1"/>
          <w:wAfter w:w="3494" w:type="dxa"/>
        </w:trPr>
        <w:tc>
          <w:tcPr>
            <w:tcW w:w="9639" w:type="dxa"/>
          </w:tcPr>
          <w:p w14:paraId="4112970D" w14:textId="2EF0504E" w:rsidR="00241B54" w:rsidRPr="00F14EEC" w:rsidRDefault="00F14EEC" w:rsidP="00241B54">
            <w:pPr>
              <w:tabs>
                <w:tab w:val="left" w:pos="3402"/>
              </w:tabs>
              <w:spacing w:after="360"/>
              <w:rPr>
                <w:rFonts w:ascii="Arial" w:hAnsi="Arial" w:cs="Arial"/>
                <w:b/>
                <w:bCs/>
                <w:szCs w:val="24"/>
              </w:rPr>
            </w:pPr>
            <w:r w:rsidRPr="00F14EEC">
              <w:rPr>
                <w:rFonts w:ascii="Arial" w:hAnsi="Arial" w:cs="Arial"/>
                <w:b/>
                <w:szCs w:val="24"/>
              </w:rPr>
              <w:t>DEPARTMENT</w:t>
            </w:r>
            <w:r w:rsidR="00241B54" w:rsidRPr="00F14EEC">
              <w:rPr>
                <w:rFonts w:ascii="Arial" w:hAnsi="Arial" w:cs="Arial"/>
                <w:b/>
                <w:szCs w:val="24"/>
              </w:rPr>
              <w:t>:</w:t>
            </w:r>
            <w:r w:rsidR="00713451">
              <w:rPr>
                <w:rFonts w:ascii="Arial" w:hAnsi="Arial" w:cs="Arial"/>
                <w:b/>
                <w:szCs w:val="24"/>
              </w:rPr>
              <w:t xml:space="preserve"> </w:t>
            </w:r>
            <w:r w:rsidR="00123086">
              <w:rPr>
                <w:rFonts w:ascii="Arial" w:hAnsi="Arial" w:cs="Arial"/>
                <w:b/>
                <w:szCs w:val="24"/>
              </w:rPr>
              <w:t>Pump Hire</w:t>
            </w:r>
          </w:p>
        </w:tc>
        <w:tc>
          <w:tcPr>
            <w:tcW w:w="303" w:type="dxa"/>
            <w:gridSpan w:val="2"/>
          </w:tcPr>
          <w:p w14:paraId="01399954" w14:textId="77777777" w:rsidR="00241B54" w:rsidRPr="00241B54" w:rsidRDefault="00241B54" w:rsidP="00241B54">
            <w:pPr>
              <w:tabs>
                <w:tab w:val="left" w:pos="3402"/>
              </w:tabs>
              <w:spacing w:after="360"/>
              <w:rPr>
                <w:rFonts w:ascii="Arial" w:hAnsi="Arial" w:cs="Arial"/>
                <w:bCs/>
                <w:sz w:val="20"/>
              </w:rPr>
            </w:pPr>
          </w:p>
        </w:tc>
      </w:tr>
      <w:tr w:rsidR="00241B54" w:rsidRPr="00241B54" w14:paraId="232A6F44" w14:textId="77777777" w:rsidTr="00593D30">
        <w:trPr>
          <w:gridAfter w:val="1"/>
          <w:wAfter w:w="3494" w:type="dxa"/>
        </w:trPr>
        <w:tc>
          <w:tcPr>
            <w:tcW w:w="9639" w:type="dxa"/>
          </w:tcPr>
          <w:p w14:paraId="58FBD5B6" w14:textId="4DEFA34B" w:rsidR="00241B54" w:rsidRPr="00F14EEC" w:rsidRDefault="00241B54" w:rsidP="00241B54">
            <w:pPr>
              <w:tabs>
                <w:tab w:val="left" w:pos="3402"/>
              </w:tabs>
              <w:spacing w:after="360"/>
              <w:rPr>
                <w:rFonts w:ascii="Arial" w:hAnsi="Arial" w:cs="Arial"/>
                <w:b/>
                <w:bCs/>
                <w:szCs w:val="24"/>
              </w:rPr>
            </w:pPr>
            <w:r w:rsidRPr="00F14EEC">
              <w:rPr>
                <w:rFonts w:ascii="Arial" w:hAnsi="Arial" w:cs="Arial"/>
                <w:b/>
                <w:bCs/>
                <w:szCs w:val="24"/>
              </w:rPr>
              <w:t>LOCATION:</w:t>
            </w:r>
            <w:r w:rsidR="00713451">
              <w:rPr>
                <w:rFonts w:ascii="Arial" w:hAnsi="Arial" w:cs="Arial"/>
                <w:b/>
                <w:bCs/>
                <w:szCs w:val="24"/>
              </w:rPr>
              <w:t xml:space="preserve"> </w:t>
            </w:r>
            <w:r w:rsidR="00A56E02" w:rsidRPr="00A56E02">
              <w:rPr>
                <w:rFonts w:ascii="Arial" w:hAnsi="Arial" w:cs="Arial"/>
                <w:b/>
                <w:szCs w:val="24"/>
              </w:rPr>
              <w:t>As specified</w:t>
            </w:r>
          </w:p>
        </w:tc>
        <w:tc>
          <w:tcPr>
            <w:tcW w:w="303" w:type="dxa"/>
            <w:gridSpan w:val="2"/>
          </w:tcPr>
          <w:p w14:paraId="50428663" w14:textId="77777777" w:rsidR="00241B54" w:rsidRPr="00241B54" w:rsidRDefault="00241B54" w:rsidP="00241B54">
            <w:pPr>
              <w:tabs>
                <w:tab w:val="left" w:pos="3402"/>
              </w:tabs>
              <w:spacing w:after="360"/>
              <w:rPr>
                <w:rFonts w:ascii="Arial" w:hAnsi="Arial" w:cs="Arial"/>
                <w:bCs/>
                <w:sz w:val="20"/>
              </w:rPr>
            </w:pPr>
          </w:p>
        </w:tc>
      </w:tr>
      <w:tr w:rsidR="00241B54" w:rsidRPr="00241B54" w14:paraId="16F95B0F" w14:textId="77777777" w:rsidTr="00593D30">
        <w:trPr>
          <w:gridAfter w:val="1"/>
          <w:wAfter w:w="3494" w:type="dxa"/>
        </w:trPr>
        <w:tc>
          <w:tcPr>
            <w:tcW w:w="9639" w:type="dxa"/>
          </w:tcPr>
          <w:p w14:paraId="2DFB3B60" w14:textId="77777777" w:rsidR="00E50F36" w:rsidRDefault="00241B54" w:rsidP="00E50F36">
            <w:pPr>
              <w:pStyle w:val="BodyTextIndent"/>
              <w:spacing w:after="120"/>
              <w:jc w:val="both"/>
              <w:rPr>
                <w:b w:val="0"/>
                <w:bCs w:val="0"/>
              </w:rPr>
            </w:pPr>
            <w:r w:rsidRPr="00F14EEC">
              <w:rPr>
                <w:szCs w:val="24"/>
              </w:rPr>
              <w:t>POSITION PURPOSE</w:t>
            </w:r>
            <w:r w:rsidRPr="00F14EEC">
              <w:rPr>
                <w:i/>
                <w:szCs w:val="24"/>
              </w:rPr>
              <w:t>:</w:t>
            </w:r>
            <w:r w:rsidR="00593D30">
              <w:rPr>
                <w:b w:val="0"/>
                <w:bCs w:val="0"/>
              </w:rPr>
              <w:t xml:space="preserve"> </w:t>
            </w:r>
            <w:r w:rsidR="00593D30">
              <w:rPr>
                <w:b w:val="0"/>
                <w:bCs w:val="0"/>
              </w:rPr>
              <w:tab/>
            </w:r>
          </w:p>
          <w:p w14:paraId="1A21AA25" w14:textId="09E20602" w:rsidR="00593D30" w:rsidRDefault="00E50F36" w:rsidP="00E50F36">
            <w:pPr>
              <w:pStyle w:val="BodyTextIndent"/>
              <w:numPr>
                <w:ilvl w:val="0"/>
                <w:numId w:val="16"/>
              </w:numPr>
              <w:spacing w:after="120"/>
              <w:rPr>
                <w:b w:val="0"/>
                <w:bCs w:val="0"/>
                <w:szCs w:val="22"/>
              </w:rPr>
            </w:pPr>
            <w:r w:rsidRPr="007037D8">
              <w:rPr>
                <w:b w:val="0"/>
                <w:bCs w:val="0"/>
                <w:szCs w:val="22"/>
              </w:rPr>
              <w:t>T</w:t>
            </w:r>
            <w:r w:rsidR="00593D30" w:rsidRPr="007037D8">
              <w:rPr>
                <w:b w:val="0"/>
                <w:bCs w:val="0"/>
                <w:szCs w:val="22"/>
              </w:rPr>
              <w:t>o build a good working relationship with all customers</w:t>
            </w:r>
            <w:r w:rsidR="00E57BF5">
              <w:rPr>
                <w:b w:val="0"/>
                <w:bCs w:val="0"/>
                <w:szCs w:val="22"/>
              </w:rPr>
              <w:t>, via telephone and email</w:t>
            </w:r>
            <w:r w:rsidR="00181ED6">
              <w:rPr>
                <w:b w:val="0"/>
                <w:bCs w:val="0"/>
                <w:szCs w:val="22"/>
              </w:rPr>
              <w:t xml:space="preserve"> </w:t>
            </w:r>
            <w:r w:rsidR="00593D30" w:rsidRPr="007037D8">
              <w:rPr>
                <w:b w:val="0"/>
                <w:bCs w:val="0"/>
                <w:szCs w:val="22"/>
              </w:rPr>
              <w:t>to ensure that we are their first call when they have a requirement for hir</w:t>
            </w:r>
            <w:r w:rsidR="00E57BF5">
              <w:rPr>
                <w:b w:val="0"/>
                <w:bCs w:val="0"/>
                <w:szCs w:val="22"/>
              </w:rPr>
              <w:t>ing</w:t>
            </w:r>
            <w:r w:rsidR="00593D30" w:rsidRPr="007037D8">
              <w:rPr>
                <w:b w:val="0"/>
                <w:bCs w:val="0"/>
                <w:szCs w:val="22"/>
              </w:rPr>
              <w:t xml:space="preserve"> pumps</w:t>
            </w:r>
            <w:r w:rsidR="00E57BF5">
              <w:rPr>
                <w:b w:val="0"/>
                <w:bCs w:val="0"/>
                <w:szCs w:val="22"/>
              </w:rPr>
              <w:t xml:space="preserve"> and related ancillaries</w:t>
            </w:r>
            <w:r w:rsidR="00593D30" w:rsidRPr="007037D8">
              <w:rPr>
                <w:b w:val="0"/>
                <w:bCs w:val="0"/>
                <w:szCs w:val="22"/>
              </w:rPr>
              <w:t>.</w:t>
            </w:r>
          </w:p>
          <w:p w14:paraId="163F23D5" w14:textId="20F8C039" w:rsidR="00E57BF5" w:rsidRDefault="00E57BF5" w:rsidP="00E57BF5">
            <w:pPr>
              <w:pStyle w:val="BodyTextIndent"/>
              <w:numPr>
                <w:ilvl w:val="0"/>
                <w:numId w:val="16"/>
              </w:numPr>
              <w:tabs>
                <w:tab w:val="clear" w:pos="2552"/>
                <w:tab w:val="left" w:pos="2977"/>
              </w:tabs>
              <w:spacing w:after="120"/>
              <w:jc w:val="both"/>
              <w:rPr>
                <w:b w:val="0"/>
                <w:bCs w:val="0"/>
                <w:szCs w:val="22"/>
              </w:rPr>
            </w:pPr>
            <w:r>
              <w:rPr>
                <w:b w:val="0"/>
                <w:bCs w:val="0"/>
                <w:szCs w:val="22"/>
              </w:rPr>
              <w:t>To oversee the office administration, including but not limited to, raising hire and sales quotations and subsequent contracts, raising purchase orders and processing invoices.</w:t>
            </w:r>
          </w:p>
          <w:p w14:paraId="7DD0B43F" w14:textId="3E38563D" w:rsidR="00B44862" w:rsidRPr="00EA230E" w:rsidRDefault="00B44862" w:rsidP="00E50F36">
            <w:pPr>
              <w:pStyle w:val="BodyTextIndent"/>
              <w:numPr>
                <w:ilvl w:val="0"/>
                <w:numId w:val="16"/>
              </w:numPr>
              <w:tabs>
                <w:tab w:val="clear" w:pos="2552"/>
                <w:tab w:val="left" w:pos="2977"/>
              </w:tabs>
              <w:spacing w:after="120"/>
              <w:jc w:val="both"/>
              <w:rPr>
                <w:b w:val="0"/>
                <w:bCs w:val="0"/>
                <w:vanish/>
                <w:szCs w:val="22"/>
                <w:specVanish/>
              </w:rPr>
            </w:pPr>
            <w:r>
              <w:rPr>
                <w:b w:val="0"/>
                <w:bCs w:val="0"/>
                <w:szCs w:val="22"/>
              </w:rPr>
              <w:t xml:space="preserve">To accurately record details and input information on Selwood systems to ensure </w:t>
            </w:r>
            <w:r w:rsidR="00E57BF5">
              <w:rPr>
                <w:b w:val="0"/>
                <w:bCs w:val="0"/>
                <w:szCs w:val="22"/>
              </w:rPr>
              <w:t xml:space="preserve">company </w:t>
            </w:r>
            <w:r>
              <w:rPr>
                <w:b w:val="0"/>
                <w:bCs w:val="0"/>
                <w:szCs w:val="22"/>
              </w:rPr>
              <w:t xml:space="preserve">compliance. </w:t>
            </w:r>
          </w:p>
          <w:p w14:paraId="1DB1075E" w14:textId="766DC915" w:rsidR="00241B54" w:rsidRPr="00EA230E" w:rsidRDefault="00EA230E" w:rsidP="00E57BF5">
            <w:pPr>
              <w:pStyle w:val="BodyTextIndent"/>
              <w:numPr>
                <w:ilvl w:val="0"/>
                <w:numId w:val="16"/>
              </w:numPr>
              <w:tabs>
                <w:tab w:val="clear" w:pos="2552"/>
                <w:tab w:val="left" w:pos="2977"/>
              </w:tabs>
              <w:spacing w:after="120"/>
              <w:jc w:val="both"/>
              <w:rPr>
                <w:b w:val="0"/>
                <w:bCs w:val="0"/>
                <w:vanish/>
                <w:szCs w:val="22"/>
                <w:specVanish/>
              </w:rPr>
            </w:pPr>
            <w:r>
              <w:rPr>
                <w:b w:val="0"/>
                <w:bCs w:val="0"/>
                <w:szCs w:val="22"/>
              </w:rPr>
              <w:t xml:space="preserve"> </w:t>
            </w:r>
            <w:r w:rsidR="00593D30" w:rsidRPr="007037D8">
              <w:rPr>
                <w:b w:val="0"/>
                <w:bCs w:val="0"/>
                <w:szCs w:val="22"/>
              </w:rPr>
              <w:t xml:space="preserve">To </w:t>
            </w:r>
            <w:proofErr w:type="gramStart"/>
            <w:r w:rsidR="00593D30" w:rsidRPr="007037D8">
              <w:rPr>
                <w:b w:val="0"/>
                <w:bCs w:val="0"/>
                <w:szCs w:val="22"/>
              </w:rPr>
              <w:t>make</w:t>
            </w:r>
            <w:r w:rsidR="009B63E3" w:rsidRPr="007037D8">
              <w:rPr>
                <w:b w:val="0"/>
                <w:bCs w:val="0"/>
                <w:szCs w:val="22"/>
              </w:rPr>
              <w:t xml:space="preserve"> </w:t>
            </w:r>
            <w:r w:rsidR="00593D30" w:rsidRPr="007037D8">
              <w:rPr>
                <w:b w:val="0"/>
                <w:bCs w:val="0"/>
                <w:szCs w:val="22"/>
              </w:rPr>
              <w:t>arrangements</w:t>
            </w:r>
            <w:proofErr w:type="gramEnd"/>
            <w:r w:rsidR="00593D30" w:rsidRPr="007037D8">
              <w:rPr>
                <w:b w:val="0"/>
                <w:bCs w:val="0"/>
                <w:szCs w:val="22"/>
              </w:rPr>
              <w:t xml:space="preserve"> and appointments for </w:t>
            </w:r>
            <w:r w:rsidR="00E57BF5">
              <w:rPr>
                <w:b w:val="0"/>
                <w:bCs w:val="0"/>
                <w:szCs w:val="22"/>
              </w:rPr>
              <w:t xml:space="preserve">the </w:t>
            </w:r>
            <w:r w:rsidR="00181ED6">
              <w:rPr>
                <w:b w:val="0"/>
                <w:bCs w:val="0"/>
                <w:szCs w:val="22"/>
              </w:rPr>
              <w:t>sales or solutions staff members</w:t>
            </w:r>
            <w:r w:rsidR="00593D30" w:rsidRPr="007037D8">
              <w:rPr>
                <w:b w:val="0"/>
                <w:bCs w:val="0"/>
                <w:szCs w:val="22"/>
              </w:rPr>
              <w:t xml:space="preserve"> to visit the customer and </w:t>
            </w:r>
            <w:r w:rsidR="00181ED6">
              <w:rPr>
                <w:b w:val="0"/>
                <w:bCs w:val="0"/>
                <w:szCs w:val="22"/>
              </w:rPr>
              <w:t>examine their requirements.</w:t>
            </w:r>
          </w:p>
          <w:p w14:paraId="54B8AF5E" w14:textId="77777777" w:rsidR="00E57BF5" w:rsidRDefault="00E57BF5" w:rsidP="00E57BF5">
            <w:pPr>
              <w:pStyle w:val="BodyTextIndent"/>
              <w:tabs>
                <w:tab w:val="clear" w:pos="2552"/>
                <w:tab w:val="left" w:pos="2977"/>
              </w:tabs>
              <w:spacing w:after="120"/>
              <w:ind w:left="720" w:firstLine="0"/>
              <w:jc w:val="both"/>
              <w:rPr>
                <w:b w:val="0"/>
                <w:bCs w:val="0"/>
                <w:szCs w:val="22"/>
              </w:rPr>
            </w:pPr>
          </w:p>
          <w:p w14:paraId="060679B1" w14:textId="0CB4155C" w:rsidR="00EA230E" w:rsidRPr="00E57BF5" w:rsidRDefault="00EA230E" w:rsidP="00E57BF5">
            <w:pPr>
              <w:pStyle w:val="BodyTextIndent"/>
              <w:tabs>
                <w:tab w:val="clear" w:pos="2552"/>
                <w:tab w:val="left" w:pos="2977"/>
              </w:tabs>
              <w:spacing w:after="120"/>
              <w:ind w:left="720" w:firstLine="0"/>
              <w:jc w:val="both"/>
              <w:rPr>
                <w:b w:val="0"/>
                <w:bCs w:val="0"/>
                <w:szCs w:val="22"/>
              </w:rPr>
            </w:pPr>
          </w:p>
        </w:tc>
        <w:tc>
          <w:tcPr>
            <w:tcW w:w="303" w:type="dxa"/>
            <w:gridSpan w:val="2"/>
          </w:tcPr>
          <w:p w14:paraId="417740AF" w14:textId="77777777" w:rsidR="00241B54" w:rsidRPr="00241B54" w:rsidRDefault="00241B54" w:rsidP="00241B54">
            <w:pPr>
              <w:tabs>
                <w:tab w:val="left" w:pos="3402"/>
              </w:tabs>
              <w:rPr>
                <w:rFonts w:ascii="Arial" w:hAnsi="Arial" w:cs="Arial"/>
                <w:bCs/>
                <w:sz w:val="20"/>
              </w:rPr>
            </w:pPr>
          </w:p>
        </w:tc>
      </w:tr>
      <w:tr w:rsidR="00241B54" w:rsidRPr="00241B54" w14:paraId="1AFCA16E" w14:textId="77777777" w:rsidTr="00593D30">
        <w:trPr>
          <w:gridAfter w:val="1"/>
          <w:wAfter w:w="3494" w:type="dxa"/>
        </w:trPr>
        <w:tc>
          <w:tcPr>
            <w:tcW w:w="9639" w:type="dxa"/>
          </w:tcPr>
          <w:p w14:paraId="77270DFC" w14:textId="77777777" w:rsidR="00241B54" w:rsidRPr="00F14EEC" w:rsidRDefault="00241B54" w:rsidP="00241B54">
            <w:pPr>
              <w:tabs>
                <w:tab w:val="left" w:pos="3402"/>
              </w:tabs>
              <w:spacing w:after="360"/>
              <w:rPr>
                <w:rFonts w:ascii="Arial" w:hAnsi="Arial" w:cs="Arial"/>
                <w:b/>
                <w:bCs/>
                <w:szCs w:val="24"/>
              </w:rPr>
            </w:pPr>
            <w:r w:rsidRPr="00F14EEC">
              <w:rPr>
                <w:rFonts w:ascii="Arial" w:hAnsi="Arial" w:cs="Arial"/>
                <w:b/>
                <w:szCs w:val="24"/>
              </w:rPr>
              <w:t>RESPONSIBLE TO:</w:t>
            </w:r>
            <w:r w:rsidR="00593D30">
              <w:rPr>
                <w:rFonts w:ascii="Arial" w:hAnsi="Arial" w:cs="Arial"/>
                <w:b/>
                <w:szCs w:val="24"/>
              </w:rPr>
              <w:t xml:space="preserve">      </w:t>
            </w:r>
            <w:r w:rsidR="00593D30" w:rsidRPr="00064FF3">
              <w:rPr>
                <w:rFonts w:ascii="Arial" w:hAnsi="Arial" w:cs="Arial"/>
                <w:sz w:val="22"/>
                <w:szCs w:val="22"/>
              </w:rPr>
              <w:t>Branch Manager</w:t>
            </w:r>
          </w:p>
        </w:tc>
        <w:tc>
          <w:tcPr>
            <w:tcW w:w="303" w:type="dxa"/>
            <w:gridSpan w:val="2"/>
          </w:tcPr>
          <w:p w14:paraId="30507DF3" w14:textId="77777777" w:rsidR="00241B54" w:rsidRPr="00241B54" w:rsidRDefault="00241B54" w:rsidP="00241B54">
            <w:pPr>
              <w:tabs>
                <w:tab w:val="left" w:pos="3402"/>
              </w:tabs>
              <w:rPr>
                <w:rFonts w:ascii="Arial" w:hAnsi="Arial" w:cs="Arial"/>
                <w:bCs/>
                <w:sz w:val="20"/>
              </w:rPr>
            </w:pPr>
          </w:p>
        </w:tc>
      </w:tr>
      <w:tr w:rsidR="00241B54" w:rsidRPr="00241B54" w14:paraId="127D7C60" w14:textId="77777777" w:rsidTr="00593D30">
        <w:trPr>
          <w:trHeight w:val="706"/>
        </w:trPr>
        <w:tc>
          <w:tcPr>
            <w:tcW w:w="9639" w:type="dxa"/>
            <w:vMerge w:val="restart"/>
          </w:tcPr>
          <w:p w14:paraId="68C9BDBE" w14:textId="77777777" w:rsidR="00241B54" w:rsidRPr="007037D8" w:rsidRDefault="00241B54" w:rsidP="00241B54">
            <w:pPr>
              <w:tabs>
                <w:tab w:val="left" w:pos="3402"/>
              </w:tabs>
              <w:spacing w:after="360"/>
              <w:rPr>
                <w:rFonts w:ascii="Arial" w:hAnsi="Arial" w:cs="Arial"/>
                <w:b/>
                <w:sz w:val="22"/>
                <w:szCs w:val="22"/>
              </w:rPr>
            </w:pPr>
            <w:r w:rsidRPr="00F14EEC">
              <w:rPr>
                <w:rFonts w:ascii="Arial" w:hAnsi="Arial" w:cs="Arial"/>
                <w:b/>
                <w:szCs w:val="24"/>
              </w:rPr>
              <w:t>REGULAR CONTACTS</w:t>
            </w:r>
            <w:r w:rsidRPr="007037D8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14:paraId="34132D6D" w14:textId="77777777" w:rsidR="00F73BC0" w:rsidRDefault="00593D30" w:rsidP="00F73BC0">
            <w:pPr>
              <w:tabs>
                <w:tab w:val="left" w:pos="3402"/>
              </w:tabs>
              <w:rPr>
                <w:rFonts w:ascii="Arial" w:hAnsi="Arial" w:cs="Arial"/>
                <w:sz w:val="22"/>
                <w:szCs w:val="22"/>
              </w:rPr>
            </w:pPr>
            <w:r w:rsidRPr="007037D8">
              <w:rPr>
                <w:rFonts w:ascii="Arial" w:hAnsi="Arial" w:cs="Arial"/>
                <w:b/>
                <w:sz w:val="22"/>
                <w:szCs w:val="22"/>
              </w:rPr>
              <w:t xml:space="preserve">                                  </w:t>
            </w:r>
            <w:r w:rsidR="00F73BC0">
              <w:rPr>
                <w:rFonts w:ascii="Arial" w:hAnsi="Arial" w:cs="Arial"/>
                <w:b/>
                <w:sz w:val="22"/>
                <w:szCs w:val="22"/>
              </w:rPr>
              <w:t xml:space="preserve">   </w:t>
            </w:r>
            <w:r w:rsidR="008179F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73BC0">
              <w:rPr>
                <w:rFonts w:ascii="Arial" w:hAnsi="Arial" w:cs="Arial"/>
                <w:sz w:val="22"/>
                <w:szCs w:val="22"/>
              </w:rPr>
              <w:t>Customers</w:t>
            </w:r>
            <w:r w:rsidR="00F73BC0" w:rsidRPr="007037D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44A2CC7" w14:textId="1479A6E1" w:rsidR="00F73BC0" w:rsidRDefault="00F73BC0" w:rsidP="00F73BC0">
            <w:pPr>
              <w:tabs>
                <w:tab w:val="left" w:pos="3402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       Suppliers</w:t>
            </w:r>
          </w:p>
          <w:p w14:paraId="577C0A8B" w14:textId="19E65D22" w:rsidR="008179F3" w:rsidRDefault="00F73BC0" w:rsidP="00F73BC0">
            <w:pPr>
              <w:tabs>
                <w:tab w:val="left" w:pos="3402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       S</w:t>
            </w:r>
            <w:r w:rsidR="00593D30" w:rsidRPr="007037D8">
              <w:rPr>
                <w:rFonts w:ascii="Arial" w:hAnsi="Arial" w:cs="Arial"/>
                <w:sz w:val="22"/>
                <w:szCs w:val="22"/>
              </w:rPr>
              <w:t>ales</w:t>
            </w:r>
            <w:r w:rsidR="008179F3">
              <w:rPr>
                <w:rFonts w:ascii="Arial" w:hAnsi="Arial" w:cs="Arial"/>
                <w:sz w:val="22"/>
                <w:szCs w:val="22"/>
              </w:rPr>
              <w:t xml:space="preserve"> &amp; Solutions</w:t>
            </w:r>
            <w:r w:rsidR="00593D30" w:rsidRPr="007037D8">
              <w:rPr>
                <w:rFonts w:ascii="Arial" w:hAnsi="Arial" w:cs="Arial"/>
                <w:sz w:val="22"/>
                <w:szCs w:val="22"/>
              </w:rPr>
              <w:t xml:space="preserve"> Representatives</w:t>
            </w:r>
            <w:r w:rsidR="00593D30" w:rsidRPr="007037D8">
              <w:rPr>
                <w:rFonts w:ascii="Arial" w:hAnsi="Arial" w:cs="Arial"/>
                <w:sz w:val="22"/>
                <w:szCs w:val="22"/>
              </w:rPr>
              <w:br/>
              <w:t xml:space="preserve">                                      </w:t>
            </w:r>
            <w:r w:rsidR="00064FF3">
              <w:rPr>
                <w:rFonts w:ascii="Arial" w:hAnsi="Arial" w:cs="Arial"/>
                <w:sz w:val="22"/>
                <w:szCs w:val="22"/>
              </w:rPr>
              <w:t xml:space="preserve">Branch </w:t>
            </w:r>
            <w:r w:rsidR="00593D30" w:rsidRPr="007037D8">
              <w:rPr>
                <w:rFonts w:ascii="Arial" w:hAnsi="Arial" w:cs="Arial"/>
                <w:sz w:val="22"/>
                <w:szCs w:val="22"/>
              </w:rPr>
              <w:t>Foreman</w:t>
            </w:r>
            <w:r>
              <w:rPr>
                <w:rFonts w:ascii="Arial" w:hAnsi="Arial" w:cs="Arial"/>
                <w:sz w:val="22"/>
                <w:szCs w:val="22"/>
              </w:rPr>
              <w:t>/Engineers</w:t>
            </w:r>
          </w:p>
          <w:p w14:paraId="00CB165B" w14:textId="6DE44FB7" w:rsidR="00593D30" w:rsidRDefault="00593D30" w:rsidP="00F73BC0">
            <w:pPr>
              <w:tabs>
                <w:tab w:val="left" w:pos="3402"/>
              </w:tabs>
              <w:rPr>
                <w:rFonts w:ascii="Arial" w:hAnsi="Arial" w:cs="Arial"/>
                <w:sz w:val="22"/>
                <w:szCs w:val="22"/>
              </w:rPr>
            </w:pPr>
            <w:r w:rsidRPr="007037D8">
              <w:rPr>
                <w:rFonts w:ascii="Arial" w:hAnsi="Arial" w:cs="Arial"/>
                <w:sz w:val="22"/>
                <w:szCs w:val="22"/>
              </w:rPr>
              <w:t xml:space="preserve">                                      </w:t>
            </w:r>
            <w:r w:rsidR="00064FF3">
              <w:rPr>
                <w:rFonts w:ascii="Arial" w:hAnsi="Arial" w:cs="Arial"/>
                <w:sz w:val="22"/>
                <w:szCs w:val="22"/>
              </w:rPr>
              <w:t xml:space="preserve">Branch </w:t>
            </w:r>
            <w:r w:rsidRPr="007037D8">
              <w:rPr>
                <w:rFonts w:ascii="Arial" w:hAnsi="Arial" w:cs="Arial"/>
                <w:sz w:val="22"/>
                <w:szCs w:val="22"/>
              </w:rPr>
              <w:t>Drivers</w:t>
            </w:r>
            <w:r w:rsidRPr="007037D8">
              <w:rPr>
                <w:rFonts w:ascii="Arial" w:hAnsi="Arial" w:cs="Arial"/>
                <w:sz w:val="22"/>
                <w:szCs w:val="22"/>
              </w:rPr>
              <w:br/>
              <w:t xml:space="preserve">                                      Other S</w:t>
            </w:r>
            <w:r w:rsidR="00F73BC0">
              <w:rPr>
                <w:rFonts w:ascii="Arial" w:hAnsi="Arial" w:cs="Arial"/>
                <w:sz w:val="22"/>
                <w:szCs w:val="22"/>
              </w:rPr>
              <w:t xml:space="preserve">elwood Hire Branches </w:t>
            </w:r>
            <w:r w:rsidRPr="007037D8">
              <w:rPr>
                <w:rFonts w:ascii="Arial" w:hAnsi="Arial" w:cs="Arial"/>
                <w:sz w:val="22"/>
                <w:szCs w:val="22"/>
              </w:rPr>
              <w:br/>
              <w:t xml:space="preserve">                                      </w:t>
            </w:r>
            <w:r w:rsidR="00064FF3">
              <w:rPr>
                <w:rFonts w:ascii="Arial" w:hAnsi="Arial" w:cs="Arial"/>
                <w:sz w:val="22"/>
                <w:szCs w:val="22"/>
              </w:rPr>
              <w:t>Workdry Departments</w:t>
            </w:r>
          </w:p>
          <w:p w14:paraId="1E81187D" w14:textId="560AC961" w:rsidR="008179F3" w:rsidRPr="008179F3" w:rsidRDefault="008179F3" w:rsidP="00593D30">
            <w:pPr>
              <w:tabs>
                <w:tab w:val="left" w:pos="3402"/>
              </w:tabs>
              <w:spacing w:after="3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6" w:type="dxa"/>
          </w:tcPr>
          <w:p w14:paraId="59952D8E" w14:textId="77777777" w:rsidR="00241B54" w:rsidRPr="00241B54" w:rsidRDefault="00241B54" w:rsidP="00241B54">
            <w:pPr>
              <w:tabs>
                <w:tab w:val="left" w:pos="3402"/>
              </w:tabs>
              <w:spacing w:after="360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3561" w:type="dxa"/>
            <w:gridSpan w:val="2"/>
          </w:tcPr>
          <w:p w14:paraId="4B0178A0" w14:textId="77777777" w:rsidR="00241B54" w:rsidRPr="00241B54" w:rsidRDefault="00241B54" w:rsidP="00241B54">
            <w:pPr>
              <w:tabs>
                <w:tab w:val="left" w:pos="3402"/>
              </w:tabs>
              <w:rPr>
                <w:rFonts w:ascii="Arial" w:hAnsi="Arial" w:cs="Arial"/>
                <w:bCs/>
                <w:sz w:val="20"/>
              </w:rPr>
            </w:pPr>
          </w:p>
        </w:tc>
      </w:tr>
      <w:tr w:rsidR="00241B54" w:rsidRPr="00241B54" w14:paraId="7D221228" w14:textId="77777777" w:rsidTr="00593D30">
        <w:trPr>
          <w:trHeight w:val="364"/>
        </w:trPr>
        <w:tc>
          <w:tcPr>
            <w:tcW w:w="9639" w:type="dxa"/>
            <w:vMerge/>
          </w:tcPr>
          <w:p w14:paraId="73193814" w14:textId="77777777" w:rsidR="00241B54" w:rsidRPr="00F14EEC" w:rsidRDefault="00241B54" w:rsidP="00241B54">
            <w:pPr>
              <w:tabs>
                <w:tab w:val="left" w:pos="3402"/>
              </w:tabs>
              <w:spacing w:after="36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236" w:type="dxa"/>
          </w:tcPr>
          <w:p w14:paraId="298942DD" w14:textId="77777777" w:rsidR="00241B54" w:rsidRPr="00241B54" w:rsidRDefault="00241B54" w:rsidP="00241B54">
            <w:pPr>
              <w:tabs>
                <w:tab w:val="left" w:pos="3402"/>
              </w:tabs>
              <w:spacing w:after="360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3561" w:type="dxa"/>
            <w:gridSpan w:val="2"/>
          </w:tcPr>
          <w:p w14:paraId="11D6EBD5" w14:textId="77777777" w:rsidR="00241B54" w:rsidRPr="00241B54" w:rsidRDefault="00241B54" w:rsidP="00241B54">
            <w:pPr>
              <w:tabs>
                <w:tab w:val="left" w:pos="3402"/>
              </w:tabs>
              <w:rPr>
                <w:rFonts w:ascii="Arial" w:hAnsi="Arial" w:cs="Arial"/>
                <w:bCs/>
                <w:sz w:val="20"/>
              </w:rPr>
            </w:pPr>
          </w:p>
        </w:tc>
      </w:tr>
    </w:tbl>
    <w:p w14:paraId="19A21262" w14:textId="77777777" w:rsidR="007B379C" w:rsidRPr="00714DD3" w:rsidRDefault="00F14EEC" w:rsidP="00F14EEC">
      <w:pPr>
        <w:pStyle w:val="BodyTextIndent"/>
        <w:tabs>
          <w:tab w:val="clear" w:pos="2552"/>
          <w:tab w:val="left" w:pos="567"/>
          <w:tab w:val="left" w:pos="2127"/>
        </w:tabs>
        <w:ind w:left="0" w:firstLine="0"/>
        <w:jc w:val="both"/>
      </w:pPr>
      <w:r>
        <w:t xml:space="preserve">MAIN </w:t>
      </w:r>
      <w:r w:rsidR="007B379C" w:rsidRPr="00714DD3">
        <w:t>RESPONSIBILITIES:</w:t>
      </w:r>
    </w:p>
    <w:p w14:paraId="3FD314AC" w14:textId="773AA01D" w:rsidR="00181ED6" w:rsidRPr="00181ED6" w:rsidRDefault="00181ED6" w:rsidP="00181ED6">
      <w:pPr>
        <w:numPr>
          <w:ilvl w:val="0"/>
          <w:numId w:val="13"/>
        </w:numPr>
        <w:tabs>
          <w:tab w:val="clear" w:pos="360"/>
          <w:tab w:val="left" w:pos="567"/>
          <w:tab w:val="num" w:pos="1080"/>
        </w:tabs>
        <w:spacing w:after="18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Dealing with in bound calls and emails and subsequently liaising with internal and external stakeholders &amp; t</w:t>
      </w:r>
      <w:r w:rsidRPr="007037D8">
        <w:rPr>
          <w:rFonts w:ascii="Arial" w:hAnsi="Arial" w:cs="Arial"/>
          <w:sz w:val="22"/>
          <w:szCs w:val="22"/>
        </w:rPr>
        <w:t xml:space="preserve">o take ownership of </w:t>
      </w:r>
      <w:r>
        <w:rPr>
          <w:rFonts w:ascii="Arial" w:hAnsi="Arial" w:cs="Arial"/>
          <w:sz w:val="22"/>
          <w:szCs w:val="22"/>
        </w:rPr>
        <w:t>enquiries &amp; deal with them accordingly in a timely manner.</w:t>
      </w:r>
    </w:p>
    <w:p w14:paraId="569BB91C" w14:textId="343B6385" w:rsidR="008179F3" w:rsidRPr="008179F3" w:rsidRDefault="008179F3" w:rsidP="00181ED6">
      <w:pPr>
        <w:numPr>
          <w:ilvl w:val="0"/>
          <w:numId w:val="13"/>
        </w:numPr>
        <w:tabs>
          <w:tab w:val="clear" w:pos="360"/>
          <w:tab w:val="left" w:pos="567"/>
          <w:tab w:val="num" w:pos="1080"/>
        </w:tabs>
        <w:spacing w:after="180"/>
        <w:ind w:left="567" w:hanging="567"/>
        <w:jc w:val="both"/>
        <w:rPr>
          <w:rFonts w:ascii="Arial" w:hAnsi="Arial" w:cs="Arial"/>
          <w:sz w:val="22"/>
          <w:szCs w:val="22"/>
        </w:rPr>
      </w:pPr>
      <w:r w:rsidRPr="008179F3">
        <w:rPr>
          <w:rFonts w:ascii="Arial" w:hAnsi="Arial" w:cs="Arial"/>
          <w:sz w:val="22"/>
          <w:szCs w:val="22"/>
        </w:rPr>
        <w:t>Prioritising workload to ensure the day-to-day customer requirements are met in a timely manner, whilst ensuring all paperwork including (but not limited to) hire and sales quotations</w:t>
      </w:r>
      <w:r>
        <w:rPr>
          <w:rFonts w:ascii="Arial" w:hAnsi="Arial" w:cs="Arial"/>
          <w:sz w:val="22"/>
          <w:szCs w:val="22"/>
        </w:rPr>
        <w:t xml:space="preserve">, </w:t>
      </w:r>
      <w:r w:rsidRPr="008179F3">
        <w:rPr>
          <w:rFonts w:ascii="Arial" w:hAnsi="Arial" w:cs="Arial"/>
          <w:sz w:val="22"/>
          <w:szCs w:val="22"/>
        </w:rPr>
        <w:t>subsequent contracts, purchase orders, invoices and other administrative tasks are completed.</w:t>
      </w:r>
    </w:p>
    <w:p w14:paraId="146E301A" w14:textId="01F30741" w:rsidR="00181ED6" w:rsidRPr="007037D8" w:rsidRDefault="00181ED6" w:rsidP="00181ED6">
      <w:pPr>
        <w:numPr>
          <w:ilvl w:val="0"/>
          <w:numId w:val="13"/>
        </w:numPr>
        <w:tabs>
          <w:tab w:val="clear" w:pos="360"/>
          <w:tab w:val="left" w:pos="567"/>
          <w:tab w:val="num" w:pos="1080"/>
        </w:tabs>
        <w:spacing w:after="180"/>
        <w:ind w:left="567" w:hanging="567"/>
        <w:jc w:val="both"/>
        <w:rPr>
          <w:rFonts w:ascii="Arial" w:hAnsi="Arial" w:cs="Arial"/>
          <w:sz w:val="22"/>
          <w:szCs w:val="22"/>
        </w:rPr>
      </w:pPr>
      <w:r w:rsidRPr="007037D8">
        <w:rPr>
          <w:rFonts w:ascii="Arial" w:hAnsi="Arial" w:cs="Arial"/>
          <w:sz w:val="22"/>
          <w:szCs w:val="22"/>
        </w:rPr>
        <w:t>Ensuring that contract</w:t>
      </w:r>
      <w:r>
        <w:rPr>
          <w:rFonts w:ascii="Arial" w:hAnsi="Arial" w:cs="Arial"/>
          <w:sz w:val="22"/>
          <w:szCs w:val="22"/>
        </w:rPr>
        <w:t>s, transport documentation</w:t>
      </w:r>
      <w:r w:rsidRPr="007037D8">
        <w:rPr>
          <w:rFonts w:ascii="Arial" w:hAnsi="Arial" w:cs="Arial"/>
          <w:sz w:val="22"/>
          <w:szCs w:val="22"/>
        </w:rPr>
        <w:t xml:space="preserve"> and other paperwork are </w:t>
      </w:r>
      <w:r>
        <w:rPr>
          <w:rFonts w:ascii="Arial" w:hAnsi="Arial" w:cs="Arial"/>
          <w:sz w:val="22"/>
          <w:szCs w:val="22"/>
        </w:rPr>
        <w:t xml:space="preserve">accurately input </w:t>
      </w:r>
      <w:r w:rsidRPr="007037D8">
        <w:rPr>
          <w:rFonts w:ascii="Arial" w:hAnsi="Arial" w:cs="Arial"/>
          <w:sz w:val="22"/>
          <w:szCs w:val="22"/>
        </w:rPr>
        <w:t>and up to date</w:t>
      </w:r>
      <w:r>
        <w:rPr>
          <w:rFonts w:ascii="Arial" w:hAnsi="Arial" w:cs="Arial"/>
          <w:sz w:val="22"/>
          <w:szCs w:val="22"/>
        </w:rPr>
        <w:t xml:space="preserve"> on to the applicable systems. </w:t>
      </w:r>
    </w:p>
    <w:p w14:paraId="0F848516" w14:textId="77777777" w:rsidR="00181ED6" w:rsidRPr="007037D8" w:rsidRDefault="00181ED6" w:rsidP="00181ED6">
      <w:pPr>
        <w:numPr>
          <w:ilvl w:val="0"/>
          <w:numId w:val="13"/>
        </w:numPr>
        <w:tabs>
          <w:tab w:val="clear" w:pos="360"/>
          <w:tab w:val="left" w:pos="567"/>
          <w:tab w:val="num" w:pos="1080"/>
        </w:tabs>
        <w:spacing w:after="180"/>
        <w:ind w:left="567" w:hanging="567"/>
        <w:jc w:val="both"/>
        <w:rPr>
          <w:rFonts w:ascii="Arial" w:hAnsi="Arial" w:cs="Arial"/>
          <w:sz w:val="22"/>
          <w:szCs w:val="22"/>
        </w:rPr>
      </w:pPr>
      <w:r w:rsidRPr="007037D8">
        <w:rPr>
          <w:rFonts w:ascii="Arial" w:hAnsi="Arial" w:cs="Arial"/>
          <w:sz w:val="22"/>
          <w:szCs w:val="22"/>
        </w:rPr>
        <w:t xml:space="preserve">Through the </w:t>
      </w:r>
      <w:r>
        <w:rPr>
          <w:rFonts w:ascii="Arial" w:hAnsi="Arial" w:cs="Arial"/>
          <w:sz w:val="22"/>
          <w:szCs w:val="22"/>
        </w:rPr>
        <w:t>appropriate internal staff members</w:t>
      </w:r>
      <w:r w:rsidRPr="007037D8">
        <w:rPr>
          <w:rFonts w:ascii="Arial" w:hAnsi="Arial" w:cs="Arial"/>
          <w:sz w:val="22"/>
          <w:szCs w:val="22"/>
        </w:rPr>
        <w:t xml:space="preserve">, ensure that the </w:t>
      </w:r>
      <w:r>
        <w:rPr>
          <w:rFonts w:ascii="Arial" w:hAnsi="Arial" w:cs="Arial"/>
          <w:sz w:val="22"/>
          <w:szCs w:val="22"/>
        </w:rPr>
        <w:t xml:space="preserve">relevant </w:t>
      </w:r>
      <w:r w:rsidRPr="007037D8">
        <w:rPr>
          <w:rFonts w:ascii="Arial" w:hAnsi="Arial" w:cs="Arial"/>
          <w:sz w:val="22"/>
          <w:szCs w:val="22"/>
        </w:rPr>
        <w:t>equipment</w:t>
      </w:r>
      <w:r>
        <w:rPr>
          <w:rFonts w:ascii="Arial" w:hAnsi="Arial" w:cs="Arial"/>
          <w:sz w:val="22"/>
          <w:szCs w:val="22"/>
        </w:rPr>
        <w:t>, transport</w:t>
      </w:r>
      <w:r w:rsidRPr="007037D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and workforce are in place</w:t>
      </w:r>
      <w:r w:rsidRPr="007037D8">
        <w:rPr>
          <w:rFonts w:ascii="Arial" w:hAnsi="Arial" w:cs="Arial"/>
          <w:sz w:val="22"/>
          <w:szCs w:val="22"/>
        </w:rPr>
        <w:t xml:space="preserve"> to cover</w:t>
      </w:r>
      <w:r>
        <w:rPr>
          <w:rFonts w:ascii="Arial" w:hAnsi="Arial" w:cs="Arial"/>
          <w:sz w:val="22"/>
          <w:szCs w:val="22"/>
        </w:rPr>
        <w:t xml:space="preserve"> depot &amp; customer </w:t>
      </w:r>
      <w:r w:rsidRPr="007037D8">
        <w:rPr>
          <w:rFonts w:ascii="Arial" w:hAnsi="Arial" w:cs="Arial"/>
          <w:sz w:val="22"/>
          <w:szCs w:val="22"/>
        </w:rPr>
        <w:t>requirements.</w:t>
      </w:r>
    </w:p>
    <w:p w14:paraId="79A7F099" w14:textId="4EC68D15" w:rsidR="00593D30" w:rsidRPr="007037D8" w:rsidRDefault="00181ED6" w:rsidP="00593D30">
      <w:pPr>
        <w:numPr>
          <w:ilvl w:val="0"/>
          <w:numId w:val="13"/>
        </w:numPr>
        <w:tabs>
          <w:tab w:val="clear" w:pos="360"/>
          <w:tab w:val="left" w:pos="567"/>
          <w:tab w:val="num" w:pos="1080"/>
        </w:tabs>
        <w:spacing w:after="18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O</w:t>
      </w:r>
      <w:r w:rsidR="00593D30" w:rsidRPr="007037D8">
        <w:rPr>
          <w:rFonts w:ascii="Arial" w:hAnsi="Arial" w:cs="Arial"/>
          <w:sz w:val="22"/>
          <w:szCs w:val="22"/>
        </w:rPr>
        <w:t>rganis</w:t>
      </w:r>
      <w:r>
        <w:rPr>
          <w:rFonts w:ascii="Arial" w:hAnsi="Arial" w:cs="Arial"/>
          <w:sz w:val="22"/>
          <w:szCs w:val="22"/>
        </w:rPr>
        <w:t>e</w:t>
      </w:r>
      <w:r w:rsidR="00593D30" w:rsidRPr="007037D8">
        <w:rPr>
          <w:rFonts w:ascii="Arial" w:hAnsi="Arial" w:cs="Arial"/>
          <w:sz w:val="22"/>
          <w:szCs w:val="22"/>
        </w:rPr>
        <w:t xml:space="preserve"> transport in a </w:t>
      </w:r>
      <w:r w:rsidR="009B63E3" w:rsidRPr="007037D8">
        <w:rPr>
          <w:rFonts w:ascii="Arial" w:hAnsi="Arial" w:cs="Arial"/>
          <w:sz w:val="22"/>
          <w:szCs w:val="22"/>
        </w:rPr>
        <w:t>cost-effective</w:t>
      </w:r>
      <w:r w:rsidR="00593D30" w:rsidRPr="007037D8">
        <w:rPr>
          <w:rFonts w:ascii="Arial" w:hAnsi="Arial" w:cs="Arial"/>
          <w:sz w:val="22"/>
          <w:szCs w:val="22"/>
        </w:rPr>
        <w:t xml:space="preserve"> manner</w:t>
      </w:r>
      <w:r>
        <w:rPr>
          <w:rFonts w:ascii="Arial" w:hAnsi="Arial" w:cs="Arial"/>
          <w:sz w:val="22"/>
          <w:szCs w:val="22"/>
        </w:rPr>
        <w:t>, e</w:t>
      </w:r>
      <w:r w:rsidR="00593D30" w:rsidRPr="007037D8">
        <w:rPr>
          <w:rFonts w:ascii="Arial" w:hAnsi="Arial" w:cs="Arial"/>
          <w:sz w:val="22"/>
          <w:szCs w:val="22"/>
        </w:rPr>
        <w:t xml:space="preserve">nsuring </w:t>
      </w:r>
      <w:r>
        <w:rPr>
          <w:rFonts w:ascii="Arial" w:hAnsi="Arial" w:cs="Arial"/>
          <w:sz w:val="22"/>
          <w:szCs w:val="22"/>
        </w:rPr>
        <w:t>d</w:t>
      </w:r>
      <w:r w:rsidRPr="007037D8">
        <w:rPr>
          <w:rFonts w:ascii="Arial" w:hAnsi="Arial" w:cs="Arial"/>
          <w:sz w:val="22"/>
          <w:szCs w:val="22"/>
        </w:rPr>
        <w:t>eliveries</w:t>
      </w:r>
      <w:r>
        <w:rPr>
          <w:rFonts w:ascii="Arial" w:hAnsi="Arial" w:cs="Arial"/>
          <w:sz w:val="22"/>
          <w:szCs w:val="22"/>
        </w:rPr>
        <w:t xml:space="preserve"> and collections</w:t>
      </w:r>
      <w:r w:rsidRPr="007037D8">
        <w:rPr>
          <w:rFonts w:ascii="Arial" w:hAnsi="Arial" w:cs="Arial"/>
          <w:sz w:val="22"/>
          <w:szCs w:val="22"/>
        </w:rPr>
        <w:t xml:space="preserve"> are made to the customer </w:t>
      </w:r>
      <w:r w:rsidR="008179F3">
        <w:rPr>
          <w:rFonts w:ascii="Arial" w:hAnsi="Arial" w:cs="Arial"/>
          <w:sz w:val="22"/>
          <w:szCs w:val="22"/>
        </w:rPr>
        <w:t>as</w:t>
      </w:r>
      <w:r w:rsidR="00593D30" w:rsidRPr="007037D8">
        <w:rPr>
          <w:rFonts w:ascii="Arial" w:hAnsi="Arial" w:cs="Arial"/>
          <w:sz w:val="22"/>
          <w:szCs w:val="22"/>
        </w:rPr>
        <w:t xml:space="preserve"> scheduled.</w:t>
      </w:r>
    </w:p>
    <w:p w14:paraId="351DDC43" w14:textId="21D57F98" w:rsidR="00593D30" w:rsidRPr="001F736A" w:rsidRDefault="00593D30" w:rsidP="001F736A">
      <w:pPr>
        <w:numPr>
          <w:ilvl w:val="0"/>
          <w:numId w:val="13"/>
        </w:numPr>
        <w:tabs>
          <w:tab w:val="clear" w:pos="360"/>
          <w:tab w:val="left" w:pos="567"/>
          <w:tab w:val="num" w:pos="1080"/>
        </w:tabs>
        <w:spacing w:after="180"/>
        <w:ind w:left="567" w:hanging="567"/>
        <w:jc w:val="both"/>
        <w:rPr>
          <w:rFonts w:ascii="Arial" w:hAnsi="Arial" w:cs="Arial"/>
          <w:sz w:val="22"/>
          <w:szCs w:val="22"/>
        </w:rPr>
      </w:pPr>
      <w:r w:rsidRPr="007037D8">
        <w:rPr>
          <w:rFonts w:ascii="Arial" w:hAnsi="Arial" w:cs="Arial"/>
          <w:sz w:val="22"/>
          <w:szCs w:val="22"/>
        </w:rPr>
        <w:t>Negotiate hire rates in accordance with price lists and discount</w:t>
      </w:r>
      <w:r w:rsidR="00A82C31">
        <w:rPr>
          <w:rFonts w:ascii="Arial" w:hAnsi="Arial" w:cs="Arial"/>
          <w:sz w:val="22"/>
          <w:szCs w:val="22"/>
        </w:rPr>
        <w:t xml:space="preserve"> policies.</w:t>
      </w:r>
    </w:p>
    <w:p w14:paraId="7526CE56" w14:textId="76BA0ED9" w:rsidR="00593D30" w:rsidRDefault="00593D30" w:rsidP="00593D30">
      <w:pPr>
        <w:pStyle w:val="BodyText2"/>
        <w:numPr>
          <w:ilvl w:val="0"/>
          <w:numId w:val="13"/>
        </w:numPr>
        <w:tabs>
          <w:tab w:val="clear" w:pos="360"/>
          <w:tab w:val="left" w:pos="567"/>
          <w:tab w:val="num" w:pos="1080"/>
        </w:tabs>
        <w:spacing w:after="180"/>
        <w:ind w:left="567" w:hanging="567"/>
        <w:rPr>
          <w:rFonts w:ascii="Arial" w:hAnsi="Arial" w:cs="Arial"/>
          <w:sz w:val="22"/>
          <w:szCs w:val="22"/>
        </w:rPr>
      </w:pPr>
      <w:r w:rsidRPr="007037D8">
        <w:rPr>
          <w:rFonts w:ascii="Arial" w:hAnsi="Arial" w:cs="Arial"/>
          <w:sz w:val="22"/>
          <w:szCs w:val="22"/>
        </w:rPr>
        <w:t>Liais</w:t>
      </w:r>
      <w:r w:rsidR="008179F3">
        <w:rPr>
          <w:rFonts w:ascii="Arial" w:hAnsi="Arial" w:cs="Arial"/>
          <w:sz w:val="22"/>
          <w:szCs w:val="22"/>
        </w:rPr>
        <w:t>e</w:t>
      </w:r>
      <w:r w:rsidRPr="007037D8">
        <w:rPr>
          <w:rFonts w:ascii="Arial" w:hAnsi="Arial" w:cs="Arial"/>
          <w:sz w:val="22"/>
          <w:szCs w:val="22"/>
        </w:rPr>
        <w:t xml:space="preserve"> with other</w:t>
      </w:r>
      <w:r w:rsidR="001F736A">
        <w:rPr>
          <w:rFonts w:ascii="Arial" w:hAnsi="Arial" w:cs="Arial"/>
          <w:sz w:val="22"/>
          <w:szCs w:val="22"/>
        </w:rPr>
        <w:t xml:space="preserve"> </w:t>
      </w:r>
      <w:r w:rsidR="001F736A" w:rsidRPr="001F736A">
        <w:rPr>
          <w:rFonts w:ascii="Arial" w:hAnsi="Arial" w:cs="Arial"/>
          <w:sz w:val="22"/>
          <w:szCs w:val="22"/>
        </w:rPr>
        <w:t>Selwood</w:t>
      </w:r>
      <w:r w:rsidRPr="007037D8">
        <w:rPr>
          <w:rFonts w:ascii="Arial" w:hAnsi="Arial" w:cs="Arial"/>
          <w:sz w:val="22"/>
          <w:szCs w:val="22"/>
        </w:rPr>
        <w:t xml:space="preserve"> branches</w:t>
      </w:r>
      <w:r w:rsidR="001F736A">
        <w:rPr>
          <w:rFonts w:ascii="Arial" w:hAnsi="Arial" w:cs="Arial"/>
          <w:sz w:val="22"/>
          <w:szCs w:val="22"/>
        </w:rPr>
        <w:t xml:space="preserve"> and supply network </w:t>
      </w:r>
      <w:r w:rsidRPr="007037D8">
        <w:rPr>
          <w:rFonts w:ascii="Arial" w:hAnsi="Arial" w:cs="Arial"/>
          <w:sz w:val="22"/>
          <w:szCs w:val="22"/>
        </w:rPr>
        <w:t xml:space="preserve">to ensure </w:t>
      </w:r>
      <w:r w:rsidR="00A82C31">
        <w:rPr>
          <w:rFonts w:ascii="Arial" w:hAnsi="Arial" w:cs="Arial"/>
          <w:sz w:val="22"/>
          <w:szCs w:val="22"/>
        </w:rPr>
        <w:t>the</w:t>
      </w:r>
      <w:r w:rsidR="001F736A">
        <w:rPr>
          <w:rFonts w:ascii="Arial" w:hAnsi="Arial" w:cs="Arial"/>
          <w:sz w:val="22"/>
          <w:szCs w:val="22"/>
        </w:rPr>
        <w:t xml:space="preserve"> depot is suitably stocked with equipment to satisfy customer demand.</w:t>
      </w:r>
    </w:p>
    <w:p w14:paraId="7F2054C9" w14:textId="4B9C2145" w:rsidR="00934B80" w:rsidRPr="00A82C31" w:rsidRDefault="001F736A" w:rsidP="00A82C31">
      <w:pPr>
        <w:numPr>
          <w:ilvl w:val="0"/>
          <w:numId w:val="13"/>
        </w:numPr>
        <w:tabs>
          <w:tab w:val="clear" w:pos="360"/>
          <w:tab w:val="left" w:pos="567"/>
          <w:tab w:val="num" w:pos="1080"/>
        </w:tabs>
        <w:spacing w:after="18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 monitor and accurately review</w:t>
      </w:r>
      <w:r w:rsidR="00934B80">
        <w:rPr>
          <w:rFonts w:ascii="Arial" w:hAnsi="Arial" w:cs="Arial"/>
          <w:sz w:val="22"/>
          <w:szCs w:val="22"/>
        </w:rPr>
        <w:t xml:space="preserve"> a wide range of allocated work tasks to ensure </w:t>
      </w:r>
      <w:r w:rsidR="00A82C31">
        <w:rPr>
          <w:rFonts w:ascii="Arial" w:hAnsi="Arial" w:cs="Arial"/>
          <w:sz w:val="22"/>
          <w:szCs w:val="22"/>
        </w:rPr>
        <w:t>all</w:t>
      </w:r>
      <w:r w:rsidR="00934B80">
        <w:rPr>
          <w:rFonts w:ascii="Arial" w:hAnsi="Arial" w:cs="Arial"/>
          <w:sz w:val="22"/>
          <w:szCs w:val="22"/>
        </w:rPr>
        <w:t xml:space="preserve"> charges and costs are captured</w:t>
      </w:r>
      <w:r w:rsidR="00A82C31">
        <w:rPr>
          <w:rFonts w:ascii="Arial" w:hAnsi="Arial" w:cs="Arial"/>
          <w:sz w:val="22"/>
          <w:szCs w:val="22"/>
        </w:rPr>
        <w:t xml:space="preserve"> correctly</w:t>
      </w:r>
      <w:r w:rsidR="00934B80">
        <w:rPr>
          <w:rFonts w:ascii="Arial" w:hAnsi="Arial" w:cs="Arial"/>
          <w:sz w:val="22"/>
          <w:szCs w:val="22"/>
        </w:rPr>
        <w:t>.</w:t>
      </w:r>
    </w:p>
    <w:p w14:paraId="1D272EC9" w14:textId="68014096" w:rsidR="00593D30" w:rsidRPr="007037D8" w:rsidRDefault="00593D30" w:rsidP="00593D30">
      <w:pPr>
        <w:numPr>
          <w:ilvl w:val="0"/>
          <w:numId w:val="13"/>
        </w:numPr>
        <w:tabs>
          <w:tab w:val="clear" w:pos="360"/>
          <w:tab w:val="left" w:pos="567"/>
          <w:tab w:val="num" w:pos="1080"/>
        </w:tabs>
        <w:spacing w:after="180"/>
        <w:ind w:left="567" w:hanging="567"/>
        <w:jc w:val="both"/>
        <w:rPr>
          <w:rFonts w:ascii="Arial" w:hAnsi="Arial" w:cs="Arial"/>
          <w:sz w:val="22"/>
          <w:szCs w:val="22"/>
        </w:rPr>
      </w:pPr>
      <w:r w:rsidRPr="007037D8">
        <w:rPr>
          <w:rFonts w:ascii="Arial" w:hAnsi="Arial" w:cs="Arial"/>
          <w:sz w:val="22"/>
          <w:szCs w:val="22"/>
        </w:rPr>
        <w:t xml:space="preserve">To ensure all sales leads at the branch are promptly communicated to the </w:t>
      </w:r>
      <w:r w:rsidR="00A82C31">
        <w:rPr>
          <w:rFonts w:ascii="Arial" w:hAnsi="Arial" w:cs="Arial"/>
          <w:sz w:val="22"/>
          <w:szCs w:val="22"/>
        </w:rPr>
        <w:t xml:space="preserve">relevant </w:t>
      </w:r>
      <w:r w:rsidRPr="007037D8">
        <w:rPr>
          <w:rFonts w:ascii="Arial" w:hAnsi="Arial" w:cs="Arial"/>
          <w:sz w:val="22"/>
          <w:szCs w:val="22"/>
        </w:rPr>
        <w:t>sales</w:t>
      </w:r>
      <w:r w:rsidR="00A82C31">
        <w:rPr>
          <w:rFonts w:ascii="Arial" w:hAnsi="Arial" w:cs="Arial"/>
          <w:sz w:val="22"/>
          <w:szCs w:val="22"/>
        </w:rPr>
        <w:t xml:space="preserve"> or solutions</w:t>
      </w:r>
      <w:r w:rsidRPr="007037D8">
        <w:rPr>
          <w:rFonts w:ascii="Arial" w:hAnsi="Arial" w:cs="Arial"/>
          <w:sz w:val="22"/>
          <w:szCs w:val="22"/>
        </w:rPr>
        <w:t xml:space="preserve"> staf</w:t>
      </w:r>
      <w:r w:rsidR="00A82C31">
        <w:rPr>
          <w:rFonts w:ascii="Arial" w:hAnsi="Arial" w:cs="Arial"/>
          <w:sz w:val="22"/>
          <w:szCs w:val="22"/>
        </w:rPr>
        <w:t>f members.</w:t>
      </w:r>
    </w:p>
    <w:p w14:paraId="03D9DD98" w14:textId="63F87C23" w:rsidR="007037D8" w:rsidRPr="00571DF1" w:rsidRDefault="008179F3" w:rsidP="00571DF1">
      <w:pPr>
        <w:numPr>
          <w:ilvl w:val="0"/>
          <w:numId w:val="13"/>
        </w:numPr>
        <w:tabs>
          <w:tab w:val="clear" w:pos="360"/>
          <w:tab w:val="left" w:pos="567"/>
          <w:tab w:val="num" w:pos="1080"/>
        </w:tabs>
        <w:spacing w:after="18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 look to</w:t>
      </w:r>
      <w:r w:rsidR="00571DF1">
        <w:rPr>
          <w:rFonts w:ascii="Arial" w:hAnsi="Arial" w:cs="Arial"/>
          <w:sz w:val="22"/>
          <w:szCs w:val="22"/>
        </w:rPr>
        <w:t xml:space="preserve"> </w:t>
      </w:r>
      <w:r w:rsidR="00571DF1" w:rsidRPr="00571DF1">
        <w:rPr>
          <w:rFonts w:ascii="Arial" w:hAnsi="Arial" w:cs="Arial"/>
          <w:sz w:val="22"/>
          <w:szCs w:val="22"/>
        </w:rPr>
        <w:t xml:space="preserve">continuously improve </w:t>
      </w:r>
      <w:r w:rsidR="00571DF1">
        <w:rPr>
          <w:rFonts w:ascii="Arial" w:hAnsi="Arial" w:cs="Arial"/>
          <w:sz w:val="22"/>
          <w:szCs w:val="22"/>
        </w:rPr>
        <w:t xml:space="preserve">your personal development &amp; </w:t>
      </w:r>
      <w:r w:rsidR="00571DF1" w:rsidRPr="00571DF1">
        <w:rPr>
          <w:rFonts w:ascii="Arial" w:hAnsi="Arial" w:cs="Arial"/>
          <w:sz w:val="22"/>
          <w:szCs w:val="22"/>
        </w:rPr>
        <w:t>depot performance</w:t>
      </w:r>
      <w:r w:rsidR="00571DF1">
        <w:rPr>
          <w:rFonts w:ascii="Arial" w:hAnsi="Arial" w:cs="Arial"/>
          <w:sz w:val="22"/>
          <w:szCs w:val="22"/>
        </w:rPr>
        <w:t xml:space="preserve"> through new </w:t>
      </w:r>
      <w:r w:rsidR="00064FF3">
        <w:rPr>
          <w:rFonts w:ascii="Arial" w:hAnsi="Arial" w:cs="Arial"/>
          <w:sz w:val="22"/>
          <w:szCs w:val="22"/>
        </w:rPr>
        <w:t xml:space="preserve">ideas </w:t>
      </w:r>
      <w:r w:rsidR="00571DF1">
        <w:rPr>
          <w:rFonts w:ascii="Arial" w:hAnsi="Arial" w:cs="Arial"/>
          <w:sz w:val="22"/>
          <w:szCs w:val="22"/>
        </w:rPr>
        <w:t xml:space="preserve">and </w:t>
      </w:r>
      <w:r w:rsidR="00064FF3">
        <w:rPr>
          <w:rFonts w:ascii="Arial" w:hAnsi="Arial" w:cs="Arial"/>
          <w:sz w:val="22"/>
          <w:szCs w:val="22"/>
        </w:rPr>
        <w:t>initiatives</w:t>
      </w:r>
      <w:r w:rsidR="00571DF1">
        <w:rPr>
          <w:rFonts w:ascii="Arial" w:hAnsi="Arial" w:cs="Arial"/>
          <w:sz w:val="22"/>
          <w:szCs w:val="22"/>
        </w:rPr>
        <w:t>.</w:t>
      </w:r>
    </w:p>
    <w:p w14:paraId="37E48408" w14:textId="77777777" w:rsidR="008179F3" w:rsidRDefault="00593D30" w:rsidP="008179F3">
      <w:pPr>
        <w:numPr>
          <w:ilvl w:val="0"/>
          <w:numId w:val="13"/>
        </w:numPr>
        <w:tabs>
          <w:tab w:val="clear" w:pos="360"/>
          <w:tab w:val="left" w:pos="567"/>
          <w:tab w:val="num" w:pos="1080"/>
        </w:tabs>
        <w:spacing w:after="180"/>
        <w:ind w:left="567" w:hanging="567"/>
        <w:jc w:val="both"/>
        <w:rPr>
          <w:rFonts w:ascii="Arial" w:hAnsi="Arial" w:cs="Arial"/>
          <w:sz w:val="22"/>
          <w:szCs w:val="22"/>
        </w:rPr>
      </w:pPr>
      <w:r w:rsidRPr="007037D8">
        <w:rPr>
          <w:rFonts w:ascii="Arial" w:hAnsi="Arial" w:cs="Arial"/>
          <w:sz w:val="22"/>
          <w:szCs w:val="22"/>
        </w:rPr>
        <w:t xml:space="preserve">To ensure all Company QHSE procedures are </w:t>
      </w:r>
      <w:r w:rsidR="00571DF1">
        <w:rPr>
          <w:rFonts w:ascii="Arial" w:hAnsi="Arial" w:cs="Arial"/>
          <w:sz w:val="22"/>
          <w:szCs w:val="22"/>
        </w:rPr>
        <w:t>adhered to</w:t>
      </w:r>
      <w:r w:rsidRPr="007037D8">
        <w:rPr>
          <w:rFonts w:ascii="Arial" w:hAnsi="Arial" w:cs="Arial"/>
          <w:sz w:val="22"/>
          <w:szCs w:val="22"/>
        </w:rPr>
        <w:t>.</w:t>
      </w:r>
      <w:r w:rsidR="008179F3" w:rsidRPr="008179F3">
        <w:rPr>
          <w:rFonts w:ascii="Arial" w:hAnsi="Arial" w:cs="Arial"/>
          <w:sz w:val="22"/>
          <w:szCs w:val="22"/>
        </w:rPr>
        <w:t xml:space="preserve"> </w:t>
      </w:r>
    </w:p>
    <w:p w14:paraId="3D8FA172" w14:textId="47540C64" w:rsidR="007037D8" w:rsidRPr="008179F3" w:rsidRDefault="008179F3" w:rsidP="008179F3">
      <w:pPr>
        <w:numPr>
          <w:ilvl w:val="0"/>
          <w:numId w:val="13"/>
        </w:numPr>
        <w:tabs>
          <w:tab w:val="clear" w:pos="360"/>
          <w:tab w:val="left" w:pos="567"/>
          <w:tab w:val="num" w:pos="1080"/>
        </w:tabs>
        <w:spacing w:after="18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 undertake ad-hoc tasks defined by your manager.</w:t>
      </w:r>
    </w:p>
    <w:p w14:paraId="224D1541" w14:textId="31588F11" w:rsidR="007037D8" w:rsidRPr="007037D8" w:rsidRDefault="007037D8" w:rsidP="007037D8">
      <w:pPr>
        <w:spacing w:before="100" w:beforeAutospacing="1" w:after="100" w:afterAutospacing="1"/>
        <w:rPr>
          <w:rFonts w:ascii="Times New Roman" w:hAnsi="Times New Roman"/>
          <w:color w:val="000000"/>
          <w:sz w:val="22"/>
          <w:szCs w:val="22"/>
          <w:lang w:eastAsia="en-GB"/>
        </w:rPr>
      </w:pPr>
      <w:r w:rsidRPr="007037D8">
        <w:rPr>
          <w:rFonts w:ascii="Arial" w:hAnsi="Arial" w:cs="Arial"/>
          <w:b/>
          <w:bCs/>
          <w:color w:val="000000"/>
          <w:sz w:val="22"/>
          <w:szCs w:val="22"/>
          <w:lang w:eastAsia="en-GB"/>
        </w:rPr>
        <w:t>S</w:t>
      </w:r>
      <w:r>
        <w:rPr>
          <w:rFonts w:ascii="Arial" w:hAnsi="Arial" w:cs="Arial"/>
          <w:b/>
          <w:bCs/>
          <w:color w:val="000000"/>
          <w:sz w:val="22"/>
          <w:szCs w:val="22"/>
          <w:lang w:eastAsia="en-GB"/>
        </w:rPr>
        <w:t>KILLS</w:t>
      </w:r>
      <w:r w:rsidRPr="007037D8">
        <w:rPr>
          <w:rFonts w:ascii="Arial" w:hAnsi="Arial" w:cs="Arial"/>
          <w:b/>
          <w:bCs/>
          <w:color w:val="000000"/>
          <w:sz w:val="22"/>
          <w:szCs w:val="22"/>
          <w:lang w:eastAsia="en-GB"/>
        </w:rPr>
        <w:t xml:space="preserve"> </w:t>
      </w:r>
      <w:r>
        <w:rPr>
          <w:rFonts w:ascii="Arial" w:hAnsi="Arial" w:cs="Arial"/>
          <w:b/>
          <w:bCs/>
          <w:color w:val="000000"/>
          <w:sz w:val="22"/>
          <w:szCs w:val="22"/>
          <w:lang w:eastAsia="en-GB"/>
        </w:rPr>
        <w:t xml:space="preserve">AND </w:t>
      </w:r>
      <w:r w:rsidRPr="007037D8">
        <w:rPr>
          <w:rFonts w:ascii="Arial" w:hAnsi="Arial" w:cs="Arial"/>
          <w:b/>
          <w:bCs/>
          <w:color w:val="000000"/>
          <w:sz w:val="22"/>
          <w:szCs w:val="22"/>
          <w:lang w:eastAsia="en-GB"/>
        </w:rPr>
        <w:t>C</w:t>
      </w:r>
      <w:r>
        <w:rPr>
          <w:rFonts w:ascii="Arial" w:hAnsi="Arial" w:cs="Arial"/>
          <w:b/>
          <w:bCs/>
          <w:color w:val="000000"/>
          <w:sz w:val="22"/>
          <w:szCs w:val="22"/>
          <w:lang w:eastAsia="en-GB"/>
        </w:rPr>
        <w:t>OMPETANCIES</w:t>
      </w:r>
      <w:r w:rsidRPr="007037D8">
        <w:rPr>
          <w:rFonts w:ascii="Arial" w:hAnsi="Arial" w:cs="Arial"/>
          <w:b/>
          <w:bCs/>
          <w:color w:val="000000"/>
          <w:sz w:val="22"/>
          <w:szCs w:val="22"/>
          <w:lang w:eastAsia="en-GB"/>
        </w:rPr>
        <w:t>:</w:t>
      </w:r>
    </w:p>
    <w:p w14:paraId="0235182A" w14:textId="417F1EB6" w:rsidR="007037D8" w:rsidRPr="00934B80" w:rsidRDefault="00181ED6" w:rsidP="007037D8">
      <w:pPr>
        <w:numPr>
          <w:ilvl w:val="0"/>
          <w:numId w:val="17"/>
        </w:numPr>
        <w:spacing w:before="100" w:beforeAutospacing="1" w:after="100" w:afterAutospacing="1"/>
        <w:rPr>
          <w:rFonts w:ascii="Times New Roman" w:hAnsi="Times New Roman"/>
          <w:color w:val="000000"/>
          <w:sz w:val="22"/>
          <w:szCs w:val="22"/>
          <w:lang w:eastAsia="en-GB"/>
        </w:rPr>
      </w:pPr>
      <w:r>
        <w:rPr>
          <w:rFonts w:ascii="Arial" w:hAnsi="Arial" w:cs="Arial"/>
          <w:color w:val="000000"/>
          <w:sz w:val="22"/>
          <w:szCs w:val="22"/>
          <w:lang w:eastAsia="en-GB"/>
        </w:rPr>
        <w:t>Excellent</w:t>
      </w:r>
      <w:r w:rsidR="007037D8" w:rsidRPr="007037D8">
        <w:rPr>
          <w:rFonts w:ascii="Arial" w:hAnsi="Arial" w:cs="Arial"/>
          <w:color w:val="000000"/>
          <w:sz w:val="22"/>
          <w:szCs w:val="22"/>
          <w:lang w:eastAsia="en-GB"/>
        </w:rPr>
        <w:t xml:space="preserve"> </w:t>
      </w:r>
      <w:r w:rsidR="00934B80">
        <w:rPr>
          <w:rFonts w:ascii="Arial" w:hAnsi="Arial" w:cs="Arial"/>
          <w:color w:val="000000"/>
          <w:sz w:val="22"/>
          <w:szCs w:val="22"/>
          <w:lang w:eastAsia="en-GB"/>
        </w:rPr>
        <w:t>p</w:t>
      </w:r>
      <w:r w:rsidR="007037D8" w:rsidRPr="007037D8">
        <w:rPr>
          <w:rFonts w:ascii="Arial" w:hAnsi="Arial" w:cs="Arial"/>
          <w:color w:val="000000"/>
          <w:sz w:val="22"/>
          <w:szCs w:val="22"/>
          <w:lang w:eastAsia="en-GB"/>
        </w:rPr>
        <w:t>lanning</w:t>
      </w:r>
      <w:r w:rsidR="00934B80">
        <w:rPr>
          <w:rFonts w:ascii="Arial" w:hAnsi="Arial" w:cs="Arial"/>
          <w:color w:val="000000"/>
          <w:sz w:val="22"/>
          <w:szCs w:val="22"/>
          <w:lang w:eastAsia="en-GB"/>
        </w:rPr>
        <w:t xml:space="preserve"> and </w:t>
      </w:r>
      <w:r w:rsidR="007037D8" w:rsidRPr="007037D8">
        <w:rPr>
          <w:rFonts w:ascii="Arial" w:hAnsi="Arial" w:cs="Arial"/>
          <w:color w:val="000000"/>
          <w:sz w:val="22"/>
          <w:szCs w:val="22"/>
          <w:lang w:eastAsia="en-GB"/>
        </w:rPr>
        <w:t xml:space="preserve">organisational </w:t>
      </w:r>
      <w:r w:rsidR="00934B80">
        <w:rPr>
          <w:rFonts w:ascii="Arial" w:hAnsi="Arial" w:cs="Arial"/>
          <w:color w:val="000000"/>
          <w:sz w:val="22"/>
          <w:szCs w:val="22"/>
          <w:lang w:eastAsia="en-GB"/>
        </w:rPr>
        <w:t>s</w:t>
      </w:r>
      <w:r w:rsidR="007037D8" w:rsidRPr="007037D8">
        <w:rPr>
          <w:rFonts w:ascii="Arial" w:hAnsi="Arial" w:cs="Arial"/>
          <w:color w:val="000000"/>
          <w:sz w:val="22"/>
          <w:szCs w:val="22"/>
          <w:lang w:eastAsia="en-GB"/>
        </w:rPr>
        <w:t>kills</w:t>
      </w:r>
    </w:p>
    <w:p w14:paraId="37085823" w14:textId="549C334D" w:rsidR="00934B80" w:rsidRPr="007037D8" w:rsidRDefault="00934B80" w:rsidP="007037D8">
      <w:pPr>
        <w:numPr>
          <w:ilvl w:val="0"/>
          <w:numId w:val="17"/>
        </w:numPr>
        <w:spacing w:before="100" w:beforeAutospacing="1" w:after="100" w:afterAutospacing="1"/>
        <w:rPr>
          <w:rFonts w:ascii="Times New Roman" w:hAnsi="Times New Roman"/>
          <w:color w:val="000000"/>
          <w:sz w:val="22"/>
          <w:szCs w:val="22"/>
          <w:lang w:eastAsia="en-GB"/>
        </w:rPr>
      </w:pPr>
      <w:r>
        <w:rPr>
          <w:rFonts w:ascii="Arial" w:hAnsi="Arial" w:cs="Arial"/>
          <w:color w:val="000000"/>
          <w:sz w:val="22"/>
          <w:szCs w:val="22"/>
          <w:lang w:eastAsia="en-GB"/>
        </w:rPr>
        <w:t xml:space="preserve">Ability to build and maintain good customer </w:t>
      </w:r>
      <w:r w:rsidR="00181ED6">
        <w:rPr>
          <w:rFonts w:ascii="Arial" w:hAnsi="Arial" w:cs="Arial"/>
          <w:color w:val="000000"/>
          <w:sz w:val="22"/>
          <w:szCs w:val="22"/>
          <w:lang w:eastAsia="en-GB"/>
        </w:rPr>
        <w:t>relationships.</w:t>
      </w:r>
    </w:p>
    <w:p w14:paraId="49ECA38D" w14:textId="27C4C028" w:rsidR="007037D8" w:rsidRPr="007037D8" w:rsidRDefault="007037D8" w:rsidP="007037D8">
      <w:pPr>
        <w:numPr>
          <w:ilvl w:val="0"/>
          <w:numId w:val="17"/>
        </w:numPr>
        <w:spacing w:before="100" w:beforeAutospacing="1" w:after="100" w:afterAutospacing="1"/>
        <w:rPr>
          <w:rFonts w:ascii="Times New Roman" w:hAnsi="Times New Roman"/>
          <w:color w:val="000000"/>
          <w:sz w:val="22"/>
          <w:szCs w:val="22"/>
          <w:lang w:eastAsia="en-GB"/>
        </w:rPr>
      </w:pPr>
      <w:r w:rsidRPr="007037D8">
        <w:rPr>
          <w:rFonts w:ascii="Arial" w:hAnsi="Arial" w:cs="Arial"/>
          <w:color w:val="000000"/>
          <w:sz w:val="22"/>
          <w:szCs w:val="22"/>
          <w:lang w:eastAsia="en-GB"/>
        </w:rPr>
        <w:t xml:space="preserve">Ability to prioritise </w:t>
      </w:r>
      <w:r w:rsidR="00934B80">
        <w:rPr>
          <w:rFonts w:ascii="Arial" w:hAnsi="Arial" w:cs="Arial"/>
          <w:color w:val="000000"/>
          <w:sz w:val="22"/>
          <w:szCs w:val="22"/>
          <w:lang w:eastAsia="en-GB"/>
        </w:rPr>
        <w:t>workload.</w:t>
      </w:r>
    </w:p>
    <w:p w14:paraId="7A6F7F6A" w14:textId="7DBD2AD4" w:rsidR="00934B80" w:rsidRPr="00934B80" w:rsidRDefault="007037D8" w:rsidP="00934B80">
      <w:pPr>
        <w:numPr>
          <w:ilvl w:val="0"/>
          <w:numId w:val="17"/>
        </w:numPr>
        <w:spacing w:before="100" w:beforeAutospacing="1" w:after="100" w:afterAutospacing="1"/>
        <w:rPr>
          <w:rFonts w:ascii="Arial" w:hAnsi="Arial" w:cs="Arial"/>
          <w:color w:val="000000"/>
          <w:sz w:val="22"/>
          <w:szCs w:val="22"/>
          <w:lang w:eastAsia="en-GB"/>
        </w:rPr>
      </w:pPr>
      <w:r w:rsidRPr="007037D8">
        <w:rPr>
          <w:rFonts w:ascii="Arial" w:hAnsi="Arial" w:cs="Arial"/>
          <w:color w:val="000000"/>
          <w:sz w:val="22"/>
          <w:szCs w:val="22"/>
          <w:lang w:eastAsia="en-GB"/>
        </w:rPr>
        <w:t xml:space="preserve">Strong </w:t>
      </w:r>
      <w:r w:rsidR="00934B80">
        <w:rPr>
          <w:rFonts w:ascii="Arial" w:hAnsi="Arial" w:cs="Arial"/>
          <w:color w:val="000000"/>
          <w:sz w:val="22"/>
          <w:szCs w:val="22"/>
          <w:lang w:eastAsia="en-GB"/>
        </w:rPr>
        <w:t>c</w:t>
      </w:r>
      <w:r w:rsidRPr="007037D8">
        <w:rPr>
          <w:rFonts w:ascii="Arial" w:hAnsi="Arial" w:cs="Arial"/>
          <w:color w:val="000000"/>
          <w:sz w:val="22"/>
          <w:szCs w:val="22"/>
          <w:lang w:eastAsia="en-GB"/>
        </w:rPr>
        <w:t xml:space="preserve">ommunication skills both </w:t>
      </w:r>
      <w:r w:rsidR="008179F3">
        <w:rPr>
          <w:rFonts w:ascii="Arial" w:hAnsi="Arial" w:cs="Arial"/>
          <w:color w:val="000000"/>
          <w:sz w:val="22"/>
          <w:szCs w:val="22"/>
          <w:lang w:eastAsia="en-GB"/>
        </w:rPr>
        <w:t>written and verbal</w:t>
      </w:r>
      <w:r w:rsidRPr="007037D8">
        <w:rPr>
          <w:rFonts w:ascii="Arial" w:hAnsi="Arial" w:cs="Arial"/>
          <w:color w:val="000000"/>
          <w:sz w:val="22"/>
          <w:szCs w:val="22"/>
          <w:lang w:eastAsia="en-GB"/>
        </w:rPr>
        <w:t>.</w:t>
      </w:r>
      <w:r w:rsidR="00934B80">
        <w:rPr>
          <w:rFonts w:ascii="Times New Roman" w:hAnsi="Times New Roman"/>
          <w:color w:val="000000"/>
          <w:sz w:val="22"/>
          <w:szCs w:val="22"/>
          <w:lang w:eastAsia="en-GB"/>
        </w:rPr>
        <w:t xml:space="preserve"> </w:t>
      </w:r>
    </w:p>
    <w:p w14:paraId="7596C155" w14:textId="22AD9963" w:rsidR="00934B80" w:rsidRPr="00934B80" w:rsidRDefault="00934B80" w:rsidP="00934B80">
      <w:pPr>
        <w:numPr>
          <w:ilvl w:val="0"/>
          <w:numId w:val="17"/>
        </w:numPr>
        <w:spacing w:before="100" w:beforeAutospacing="1" w:after="100" w:afterAutospacing="1"/>
        <w:rPr>
          <w:rFonts w:ascii="Arial" w:hAnsi="Arial" w:cs="Arial"/>
          <w:color w:val="000000"/>
          <w:sz w:val="22"/>
          <w:szCs w:val="22"/>
          <w:lang w:eastAsia="en-GB"/>
        </w:rPr>
      </w:pPr>
      <w:r>
        <w:rPr>
          <w:rFonts w:ascii="Arial" w:hAnsi="Arial" w:cs="Arial"/>
          <w:color w:val="000000"/>
          <w:sz w:val="22"/>
          <w:szCs w:val="22"/>
          <w:lang w:eastAsia="en-GB"/>
        </w:rPr>
        <w:t>Proven ability</w:t>
      </w:r>
      <w:r w:rsidRPr="00934B80">
        <w:rPr>
          <w:rFonts w:ascii="Arial" w:hAnsi="Arial" w:cs="Arial"/>
          <w:color w:val="000000"/>
          <w:sz w:val="22"/>
          <w:szCs w:val="22"/>
          <w:lang w:eastAsia="en-GB"/>
        </w:rPr>
        <w:t xml:space="preserve"> of learning </w:t>
      </w:r>
      <w:r>
        <w:rPr>
          <w:rFonts w:ascii="Arial" w:hAnsi="Arial" w:cs="Arial"/>
          <w:color w:val="000000"/>
          <w:sz w:val="22"/>
          <w:szCs w:val="22"/>
          <w:lang w:eastAsia="en-GB"/>
        </w:rPr>
        <w:t xml:space="preserve">new skills and </w:t>
      </w:r>
      <w:r w:rsidR="008179F3">
        <w:rPr>
          <w:rFonts w:ascii="Arial" w:hAnsi="Arial" w:cs="Arial"/>
          <w:color w:val="000000"/>
          <w:sz w:val="22"/>
          <w:szCs w:val="22"/>
          <w:lang w:eastAsia="en-GB"/>
        </w:rPr>
        <w:t xml:space="preserve">or </w:t>
      </w:r>
      <w:r>
        <w:rPr>
          <w:rFonts w:ascii="Arial" w:hAnsi="Arial" w:cs="Arial"/>
          <w:color w:val="000000"/>
          <w:sz w:val="22"/>
          <w:szCs w:val="22"/>
          <w:lang w:eastAsia="en-GB"/>
        </w:rPr>
        <w:t>products.</w:t>
      </w:r>
      <w:r w:rsidRPr="00934B80">
        <w:rPr>
          <w:rFonts w:ascii="Arial" w:hAnsi="Arial" w:cs="Arial"/>
          <w:color w:val="000000"/>
          <w:sz w:val="22"/>
          <w:szCs w:val="22"/>
          <w:lang w:eastAsia="en-GB"/>
        </w:rPr>
        <w:t xml:space="preserve"> </w:t>
      </w:r>
    </w:p>
    <w:p w14:paraId="5F73057A" w14:textId="48BCFDF8" w:rsidR="007037D8" w:rsidRPr="007037D8" w:rsidRDefault="008179F3" w:rsidP="007037D8">
      <w:pPr>
        <w:numPr>
          <w:ilvl w:val="0"/>
          <w:numId w:val="17"/>
        </w:numPr>
        <w:spacing w:before="100" w:beforeAutospacing="1" w:after="100" w:afterAutospacing="1"/>
        <w:rPr>
          <w:rFonts w:ascii="Times New Roman" w:hAnsi="Times New Roman"/>
          <w:color w:val="000000"/>
          <w:sz w:val="22"/>
          <w:szCs w:val="22"/>
          <w:lang w:eastAsia="en-GB"/>
        </w:rPr>
      </w:pPr>
      <w:r>
        <w:rPr>
          <w:rFonts w:ascii="Arial" w:hAnsi="Arial" w:cs="Arial"/>
          <w:color w:val="000000"/>
          <w:sz w:val="22"/>
          <w:szCs w:val="22"/>
          <w:lang w:eastAsia="en-GB"/>
        </w:rPr>
        <w:t>A good understanding</w:t>
      </w:r>
      <w:r w:rsidR="007037D8" w:rsidRPr="007037D8">
        <w:rPr>
          <w:rFonts w:ascii="Arial" w:hAnsi="Arial" w:cs="Arial"/>
          <w:color w:val="000000"/>
          <w:sz w:val="22"/>
          <w:szCs w:val="22"/>
          <w:lang w:eastAsia="en-GB"/>
        </w:rPr>
        <w:t xml:space="preserve"> of IT </w:t>
      </w:r>
      <w:r w:rsidR="00934B80">
        <w:rPr>
          <w:rFonts w:ascii="Arial" w:hAnsi="Arial" w:cs="Arial"/>
          <w:color w:val="000000"/>
          <w:sz w:val="22"/>
          <w:szCs w:val="22"/>
          <w:lang w:eastAsia="en-GB"/>
        </w:rPr>
        <w:t>s</w:t>
      </w:r>
      <w:r w:rsidR="007037D8" w:rsidRPr="007037D8">
        <w:rPr>
          <w:rFonts w:ascii="Arial" w:hAnsi="Arial" w:cs="Arial"/>
          <w:color w:val="000000"/>
          <w:sz w:val="22"/>
          <w:szCs w:val="22"/>
          <w:lang w:eastAsia="en-GB"/>
        </w:rPr>
        <w:t xml:space="preserve">ystems including </w:t>
      </w:r>
      <w:r w:rsidR="00934B80">
        <w:rPr>
          <w:rFonts w:ascii="Arial" w:hAnsi="Arial" w:cs="Arial"/>
          <w:color w:val="000000"/>
          <w:sz w:val="22"/>
          <w:szCs w:val="22"/>
          <w:lang w:eastAsia="en-GB"/>
        </w:rPr>
        <w:t>E</w:t>
      </w:r>
      <w:r w:rsidR="007037D8" w:rsidRPr="007037D8">
        <w:rPr>
          <w:rFonts w:ascii="Arial" w:hAnsi="Arial" w:cs="Arial"/>
          <w:color w:val="000000"/>
          <w:sz w:val="22"/>
          <w:szCs w:val="22"/>
          <w:lang w:eastAsia="en-GB"/>
        </w:rPr>
        <w:t xml:space="preserve">xcel, </w:t>
      </w:r>
      <w:r w:rsidR="00934B80">
        <w:rPr>
          <w:rFonts w:ascii="Arial" w:hAnsi="Arial" w:cs="Arial"/>
          <w:color w:val="000000"/>
          <w:sz w:val="22"/>
          <w:szCs w:val="22"/>
          <w:lang w:eastAsia="en-GB"/>
        </w:rPr>
        <w:t>W</w:t>
      </w:r>
      <w:r w:rsidR="007037D8" w:rsidRPr="007037D8">
        <w:rPr>
          <w:rFonts w:ascii="Arial" w:hAnsi="Arial" w:cs="Arial"/>
          <w:color w:val="000000"/>
          <w:sz w:val="22"/>
          <w:szCs w:val="22"/>
          <w:lang w:eastAsia="en-GB"/>
        </w:rPr>
        <w:t>ord and Outlook.</w:t>
      </w:r>
    </w:p>
    <w:p w14:paraId="5AA5F1A9" w14:textId="463A2488" w:rsidR="007037D8" w:rsidRPr="007037D8" w:rsidRDefault="00181ED6" w:rsidP="007037D8">
      <w:pPr>
        <w:numPr>
          <w:ilvl w:val="0"/>
          <w:numId w:val="17"/>
        </w:numPr>
        <w:spacing w:before="100" w:beforeAutospacing="1" w:after="100" w:afterAutospacing="1"/>
        <w:rPr>
          <w:rFonts w:ascii="Times New Roman" w:hAnsi="Times New Roman"/>
          <w:color w:val="000000"/>
          <w:sz w:val="22"/>
          <w:szCs w:val="22"/>
          <w:lang w:eastAsia="en-GB"/>
        </w:rPr>
      </w:pPr>
      <w:r>
        <w:rPr>
          <w:rFonts w:ascii="Arial" w:hAnsi="Arial" w:cs="Arial"/>
          <w:color w:val="000000"/>
          <w:sz w:val="22"/>
          <w:szCs w:val="22"/>
          <w:lang w:eastAsia="en-GB"/>
        </w:rPr>
        <w:t>A</w:t>
      </w:r>
      <w:r w:rsidR="007037D8" w:rsidRPr="007037D8">
        <w:rPr>
          <w:rFonts w:ascii="Arial" w:hAnsi="Arial" w:cs="Arial"/>
          <w:color w:val="000000"/>
          <w:sz w:val="22"/>
          <w:szCs w:val="22"/>
          <w:lang w:eastAsia="en-GB"/>
        </w:rPr>
        <w:t>bility to stay calm under pressure.</w:t>
      </w:r>
    </w:p>
    <w:p w14:paraId="2B34C028" w14:textId="60BA5FE8" w:rsidR="007037D8" w:rsidRPr="007037D8" w:rsidRDefault="007037D8" w:rsidP="007037D8">
      <w:pPr>
        <w:numPr>
          <w:ilvl w:val="0"/>
          <w:numId w:val="17"/>
        </w:numPr>
        <w:spacing w:before="100" w:beforeAutospacing="1" w:after="100" w:afterAutospacing="1"/>
        <w:rPr>
          <w:rFonts w:ascii="Times New Roman" w:hAnsi="Times New Roman"/>
          <w:color w:val="000000"/>
          <w:sz w:val="22"/>
          <w:szCs w:val="22"/>
          <w:lang w:eastAsia="en-GB"/>
        </w:rPr>
      </w:pPr>
      <w:r w:rsidRPr="007037D8">
        <w:rPr>
          <w:rFonts w:ascii="Arial" w:hAnsi="Arial" w:cs="Arial"/>
          <w:color w:val="000000"/>
          <w:sz w:val="22"/>
          <w:szCs w:val="22"/>
          <w:lang w:eastAsia="en-GB"/>
        </w:rPr>
        <w:t xml:space="preserve">A good level of </w:t>
      </w:r>
      <w:r w:rsidR="00934B80" w:rsidRPr="007037D8">
        <w:rPr>
          <w:rFonts w:ascii="Arial" w:hAnsi="Arial" w:cs="Arial"/>
          <w:color w:val="000000"/>
          <w:sz w:val="22"/>
          <w:szCs w:val="22"/>
          <w:lang w:eastAsia="en-GB"/>
        </w:rPr>
        <w:t>problem-solving</w:t>
      </w:r>
      <w:r w:rsidRPr="007037D8">
        <w:rPr>
          <w:rFonts w:ascii="Arial" w:hAnsi="Arial" w:cs="Arial"/>
          <w:color w:val="000000"/>
          <w:sz w:val="22"/>
          <w:szCs w:val="22"/>
          <w:lang w:eastAsia="en-GB"/>
        </w:rPr>
        <w:t xml:space="preserve"> skills.</w:t>
      </w:r>
    </w:p>
    <w:p w14:paraId="08EF40B6" w14:textId="6585B68D" w:rsidR="00593D30" w:rsidRPr="00571DF1" w:rsidRDefault="00593D30" w:rsidP="00593D30">
      <w:pPr>
        <w:pStyle w:val="BodyText2"/>
        <w:rPr>
          <w:rFonts w:ascii="Arial" w:hAnsi="Arial" w:cs="Arial"/>
          <w:sz w:val="22"/>
          <w:szCs w:val="22"/>
        </w:rPr>
      </w:pPr>
      <w:r w:rsidRPr="00571DF1">
        <w:rPr>
          <w:rFonts w:ascii="Arial" w:hAnsi="Arial" w:cs="Arial"/>
          <w:sz w:val="22"/>
          <w:szCs w:val="22"/>
        </w:rPr>
        <w:t>This is not a definitive list and other tasks/activities may be necessary, as the Company’s commercial activities require.</w:t>
      </w:r>
    </w:p>
    <w:p w14:paraId="5D924C53" w14:textId="77777777" w:rsidR="007B379C" w:rsidRDefault="007B379C" w:rsidP="007B379C">
      <w:pPr>
        <w:pStyle w:val="BodyText2"/>
        <w:tabs>
          <w:tab w:val="clear" w:pos="709"/>
          <w:tab w:val="clear" w:pos="2835"/>
        </w:tabs>
        <w:rPr>
          <w:rFonts w:ascii="Arial" w:hAnsi="Arial" w:cs="Arial"/>
          <w:sz w:val="22"/>
        </w:rPr>
      </w:pPr>
    </w:p>
    <w:p w14:paraId="5086ED8F" w14:textId="77777777" w:rsidR="007B379C" w:rsidRDefault="007B379C" w:rsidP="007B379C">
      <w:pPr>
        <w:pStyle w:val="BodyText2"/>
        <w:tabs>
          <w:tab w:val="clear" w:pos="709"/>
          <w:tab w:val="clear" w:pos="2835"/>
        </w:tabs>
        <w:rPr>
          <w:rFonts w:ascii="Arial" w:hAnsi="Arial" w:cs="Arial"/>
          <w:sz w:val="22"/>
        </w:rPr>
      </w:pPr>
    </w:p>
    <w:p w14:paraId="58F9C26B" w14:textId="77777777" w:rsidR="007B379C" w:rsidRDefault="007B379C" w:rsidP="00713451">
      <w:pPr>
        <w:pStyle w:val="BodyText2"/>
        <w:tabs>
          <w:tab w:val="clear" w:pos="709"/>
          <w:tab w:val="clear" w:pos="2835"/>
        </w:tabs>
        <w:rPr>
          <w:rFonts w:ascii="Arial" w:hAnsi="Arial" w:cs="Arial"/>
          <w:sz w:val="22"/>
        </w:rPr>
      </w:pPr>
    </w:p>
    <w:sectPr w:rsidR="007B379C" w:rsidSect="00F14EEC">
      <w:headerReference w:type="default" r:id="rId7"/>
      <w:footerReference w:type="default" r:id="rId8"/>
      <w:pgSz w:w="11907" w:h="16840" w:code="9"/>
      <w:pgMar w:top="2127" w:right="1134" w:bottom="1702" w:left="1134" w:header="72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9DF5C9" w14:textId="77777777" w:rsidR="002359FF" w:rsidRDefault="002359FF">
      <w:r>
        <w:separator/>
      </w:r>
    </w:p>
  </w:endnote>
  <w:endnote w:type="continuationSeparator" w:id="0">
    <w:p w14:paraId="46A51A62" w14:textId="77777777" w:rsidR="002359FF" w:rsidRDefault="00235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09A37" w14:textId="77777777" w:rsidR="00090552" w:rsidRDefault="00090552">
    <w:pPr>
      <w:pStyle w:val="Footer"/>
      <w:pBdr>
        <w:top w:val="single" w:sz="24" w:space="5" w:color="auto"/>
      </w:pBdr>
      <w:tabs>
        <w:tab w:val="clear" w:pos="4153"/>
        <w:tab w:val="clear" w:pos="8306"/>
        <w:tab w:val="right" w:pos="9639"/>
      </w:tabs>
      <w:rPr>
        <w:rFonts w:ascii="Arial" w:hAnsi="Arial" w:cs="Arial"/>
        <w:i/>
        <w:iCs/>
        <w:sz w:val="16"/>
      </w:rPr>
    </w:pPr>
    <w:r>
      <w:tab/>
    </w:r>
    <w:r>
      <w:rPr>
        <w:i/>
        <w:iCs/>
      </w:rPr>
      <w:t xml:space="preserve">Page </w:t>
    </w:r>
    <w:r>
      <w:rPr>
        <w:rStyle w:val="PageNumber"/>
        <w:i/>
        <w:iCs/>
      </w:rPr>
      <w:fldChar w:fldCharType="begin"/>
    </w:r>
    <w:r>
      <w:rPr>
        <w:rStyle w:val="PageNumber"/>
        <w:i/>
        <w:iCs/>
      </w:rPr>
      <w:instrText xml:space="preserve"> PAGE </w:instrText>
    </w:r>
    <w:r>
      <w:rPr>
        <w:rStyle w:val="PageNumber"/>
        <w:i/>
        <w:iCs/>
      </w:rPr>
      <w:fldChar w:fldCharType="separate"/>
    </w:r>
    <w:r w:rsidR="00E50F36">
      <w:rPr>
        <w:rStyle w:val="PageNumber"/>
        <w:i/>
        <w:iCs/>
        <w:noProof/>
      </w:rPr>
      <w:t>1</w:t>
    </w:r>
    <w:r>
      <w:rPr>
        <w:rStyle w:val="PageNumber"/>
        <w:i/>
        <w:iCs/>
      </w:rPr>
      <w:fldChar w:fldCharType="end"/>
    </w:r>
    <w:r>
      <w:rPr>
        <w:rStyle w:val="PageNumber"/>
        <w:i/>
        <w:iCs/>
      </w:rPr>
      <w:t xml:space="preserve"> of </w:t>
    </w:r>
    <w:r>
      <w:rPr>
        <w:rStyle w:val="PageNumber"/>
        <w:i/>
        <w:iCs/>
      </w:rPr>
      <w:fldChar w:fldCharType="begin"/>
    </w:r>
    <w:r>
      <w:rPr>
        <w:rStyle w:val="PageNumber"/>
        <w:i/>
        <w:iCs/>
      </w:rPr>
      <w:instrText xml:space="preserve"> NUMPAGES </w:instrText>
    </w:r>
    <w:r>
      <w:rPr>
        <w:rStyle w:val="PageNumber"/>
        <w:i/>
        <w:iCs/>
      </w:rPr>
      <w:fldChar w:fldCharType="separate"/>
    </w:r>
    <w:r w:rsidR="00E50F36">
      <w:rPr>
        <w:rStyle w:val="PageNumber"/>
        <w:i/>
        <w:iCs/>
        <w:noProof/>
      </w:rPr>
      <w:t>3</w:t>
    </w:r>
    <w:r>
      <w:rPr>
        <w:rStyle w:val="PageNumber"/>
        <w:i/>
        <w:i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A46721" w14:textId="77777777" w:rsidR="002359FF" w:rsidRDefault="002359FF">
      <w:r>
        <w:separator/>
      </w:r>
    </w:p>
  </w:footnote>
  <w:footnote w:type="continuationSeparator" w:id="0">
    <w:p w14:paraId="49593493" w14:textId="77777777" w:rsidR="002359FF" w:rsidRDefault="002359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4037B" w14:textId="762B0348" w:rsidR="00090552" w:rsidRDefault="00775244">
    <w:pPr>
      <w:pStyle w:val="Header"/>
      <w:tabs>
        <w:tab w:val="clear" w:pos="4153"/>
        <w:tab w:val="clear" w:pos="8306"/>
        <w:tab w:val="right" w:pos="9639"/>
      </w:tabs>
      <w:rPr>
        <w:rFonts w:ascii="Arial" w:hAnsi="Arial" w:cs="Arial"/>
        <w:sz w:val="20"/>
      </w:rPr>
    </w:pPr>
    <w:r w:rsidRPr="00563CEC">
      <w:rPr>
        <w:noProof/>
        <w:lang w:eastAsia="en-GB"/>
      </w:rPr>
      <w:drawing>
        <wp:inline distT="0" distB="0" distL="0" distR="0" wp14:anchorId="6B29CF60" wp14:editId="3E057735">
          <wp:extent cx="2228850" cy="381000"/>
          <wp:effectExtent l="0" t="0" r="0" b="0"/>
          <wp:docPr id="1" name="Picture 1" descr="P:\Selwood Rebrand 2018\Logos\Small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:\Selwood Rebrand 2018\Logos\Small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885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90552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25286"/>
    <w:multiLevelType w:val="hybridMultilevel"/>
    <w:tmpl w:val="186EBD26"/>
    <w:lvl w:ilvl="0" w:tplc="4FC48210">
      <w:start w:val="1"/>
      <w:numFmt w:val="decimal"/>
      <w:lvlText w:val="%1."/>
      <w:lvlJc w:val="left"/>
      <w:pPr>
        <w:tabs>
          <w:tab w:val="num" w:pos="2490"/>
        </w:tabs>
        <w:ind w:left="2490" w:hanging="21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C919E1"/>
    <w:multiLevelType w:val="hybridMultilevel"/>
    <w:tmpl w:val="039CBD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926E5D"/>
    <w:multiLevelType w:val="hybridMultilevel"/>
    <w:tmpl w:val="48A08FE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26378B"/>
    <w:multiLevelType w:val="hybridMultilevel"/>
    <w:tmpl w:val="16DC6F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F644AC"/>
    <w:multiLevelType w:val="hybridMultilevel"/>
    <w:tmpl w:val="179ABB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BB4C50"/>
    <w:multiLevelType w:val="hybridMultilevel"/>
    <w:tmpl w:val="85708C62"/>
    <w:lvl w:ilvl="0" w:tplc="262E11B2">
      <w:start w:val="1"/>
      <w:numFmt w:val="decimal"/>
      <w:pStyle w:val="numberstyle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352F01C6"/>
    <w:multiLevelType w:val="multilevel"/>
    <w:tmpl w:val="8A3A4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6953A27"/>
    <w:multiLevelType w:val="hybridMultilevel"/>
    <w:tmpl w:val="721071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6732EA"/>
    <w:multiLevelType w:val="hybridMultilevel"/>
    <w:tmpl w:val="E074743E"/>
    <w:lvl w:ilvl="0" w:tplc="50764BE0">
      <w:start w:val="15"/>
      <w:numFmt w:val="bullet"/>
      <w:lvlText w:val="-"/>
      <w:lvlJc w:val="left"/>
      <w:pPr>
        <w:tabs>
          <w:tab w:val="num" w:pos="2910"/>
        </w:tabs>
        <w:ind w:left="291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7F509A"/>
    <w:multiLevelType w:val="hybridMultilevel"/>
    <w:tmpl w:val="F656FE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900620"/>
    <w:multiLevelType w:val="hybridMultilevel"/>
    <w:tmpl w:val="2F6C9D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375CBD"/>
    <w:multiLevelType w:val="hybridMultilevel"/>
    <w:tmpl w:val="2196D4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27C37CB"/>
    <w:multiLevelType w:val="hybridMultilevel"/>
    <w:tmpl w:val="29EA8002"/>
    <w:lvl w:ilvl="0" w:tplc="50764BE0">
      <w:start w:val="15"/>
      <w:numFmt w:val="bullet"/>
      <w:lvlText w:val="-"/>
      <w:lvlJc w:val="left"/>
      <w:pPr>
        <w:tabs>
          <w:tab w:val="num" w:pos="2910"/>
        </w:tabs>
        <w:ind w:left="291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30"/>
        </w:tabs>
        <w:ind w:left="36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50"/>
        </w:tabs>
        <w:ind w:left="4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70"/>
        </w:tabs>
        <w:ind w:left="5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90"/>
        </w:tabs>
        <w:ind w:left="57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510"/>
        </w:tabs>
        <w:ind w:left="6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30"/>
        </w:tabs>
        <w:ind w:left="7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50"/>
        </w:tabs>
        <w:ind w:left="79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70"/>
        </w:tabs>
        <w:ind w:left="8670" w:hanging="360"/>
      </w:pPr>
      <w:rPr>
        <w:rFonts w:ascii="Wingdings" w:hAnsi="Wingdings" w:hint="default"/>
      </w:rPr>
    </w:lvl>
  </w:abstractNum>
  <w:abstractNum w:abstractNumId="13" w15:restartNumberingAfterBreak="0">
    <w:nsid w:val="6A9A6EA5"/>
    <w:multiLevelType w:val="hybridMultilevel"/>
    <w:tmpl w:val="6930DC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F4C1724"/>
    <w:multiLevelType w:val="hybridMultilevel"/>
    <w:tmpl w:val="E074743E"/>
    <w:lvl w:ilvl="0" w:tplc="CD2EEE08">
      <w:start w:val="1"/>
      <w:numFmt w:val="bullet"/>
      <w:lvlText w:val=""/>
      <w:lvlJc w:val="left"/>
      <w:pPr>
        <w:tabs>
          <w:tab w:val="num" w:pos="2910"/>
        </w:tabs>
        <w:ind w:left="291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F431B6"/>
    <w:multiLevelType w:val="hybridMultilevel"/>
    <w:tmpl w:val="D80243E2"/>
    <w:lvl w:ilvl="0" w:tplc="C8EA60E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31237426">
    <w:abstractNumId w:val="0"/>
  </w:num>
  <w:num w:numId="2" w16cid:durableId="1427266632">
    <w:abstractNumId w:val="1"/>
  </w:num>
  <w:num w:numId="3" w16cid:durableId="740634909">
    <w:abstractNumId w:val="11"/>
  </w:num>
  <w:num w:numId="4" w16cid:durableId="352195414">
    <w:abstractNumId w:val="15"/>
  </w:num>
  <w:num w:numId="5" w16cid:durableId="1848130808">
    <w:abstractNumId w:val="13"/>
  </w:num>
  <w:num w:numId="6" w16cid:durableId="276067099">
    <w:abstractNumId w:val="12"/>
  </w:num>
  <w:num w:numId="7" w16cid:durableId="318778661">
    <w:abstractNumId w:val="5"/>
  </w:num>
  <w:num w:numId="8" w16cid:durableId="1257129817">
    <w:abstractNumId w:val="8"/>
  </w:num>
  <w:num w:numId="9" w16cid:durableId="1538739201">
    <w:abstractNumId w:val="14"/>
  </w:num>
  <w:num w:numId="10" w16cid:durableId="28840170">
    <w:abstractNumId w:val="3"/>
  </w:num>
  <w:num w:numId="11" w16cid:durableId="857890862">
    <w:abstractNumId w:val="2"/>
  </w:num>
  <w:num w:numId="12" w16cid:durableId="674650633">
    <w:abstractNumId w:val="4"/>
  </w:num>
  <w:num w:numId="13" w16cid:durableId="4391399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16013711">
    <w:abstractNumId w:val="10"/>
  </w:num>
  <w:num w:numId="15" w16cid:durableId="1359500460">
    <w:abstractNumId w:val="7"/>
  </w:num>
  <w:num w:numId="16" w16cid:durableId="1933312924">
    <w:abstractNumId w:val="9"/>
  </w:num>
  <w:num w:numId="17" w16cid:durableId="12839845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CEC"/>
    <w:rsid w:val="00026D95"/>
    <w:rsid w:val="00033C52"/>
    <w:rsid w:val="00064FF3"/>
    <w:rsid w:val="00067AAF"/>
    <w:rsid w:val="00090552"/>
    <w:rsid w:val="00123086"/>
    <w:rsid w:val="00181ED6"/>
    <w:rsid w:val="00195CEE"/>
    <w:rsid w:val="001F736A"/>
    <w:rsid w:val="00225F8F"/>
    <w:rsid w:val="002359FF"/>
    <w:rsid w:val="00241B54"/>
    <w:rsid w:val="0030779E"/>
    <w:rsid w:val="003C6AD8"/>
    <w:rsid w:val="00463D4E"/>
    <w:rsid w:val="004A200B"/>
    <w:rsid w:val="005224D7"/>
    <w:rsid w:val="00563CEC"/>
    <w:rsid w:val="00571DF1"/>
    <w:rsid w:val="00593D30"/>
    <w:rsid w:val="00626107"/>
    <w:rsid w:val="00630194"/>
    <w:rsid w:val="00635268"/>
    <w:rsid w:val="006846C8"/>
    <w:rsid w:val="00687850"/>
    <w:rsid w:val="00692FCB"/>
    <w:rsid w:val="007037D8"/>
    <w:rsid w:val="00713451"/>
    <w:rsid w:val="00714DD3"/>
    <w:rsid w:val="00734F0E"/>
    <w:rsid w:val="00775244"/>
    <w:rsid w:val="00777A3F"/>
    <w:rsid w:val="007A313A"/>
    <w:rsid w:val="007B379C"/>
    <w:rsid w:val="008179F3"/>
    <w:rsid w:val="008F7E8B"/>
    <w:rsid w:val="00934B80"/>
    <w:rsid w:val="00941C06"/>
    <w:rsid w:val="009B63E3"/>
    <w:rsid w:val="009D7572"/>
    <w:rsid w:val="009F134A"/>
    <w:rsid w:val="00A56E02"/>
    <w:rsid w:val="00A82C31"/>
    <w:rsid w:val="00A838E0"/>
    <w:rsid w:val="00A83ABE"/>
    <w:rsid w:val="00A85857"/>
    <w:rsid w:val="00AB74E0"/>
    <w:rsid w:val="00B13B03"/>
    <w:rsid w:val="00B44862"/>
    <w:rsid w:val="00B54CB9"/>
    <w:rsid w:val="00BE5C5C"/>
    <w:rsid w:val="00D53B55"/>
    <w:rsid w:val="00E21A46"/>
    <w:rsid w:val="00E31690"/>
    <w:rsid w:val="00E50F36"/>
    <w:rsid w:val="00E57BF5"/>
    <w:rsid w:val="00EA230E"/>
    <w:rsid w:val="00EC3EB7"/>
    <w:rsid w:val="00F14EEC"/>
    <w:rsid w:val="00F73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."/>
  <w:listSeparator w:val=","/>
  <w14:docId w14:val="12A5FC73"/>
  <w15:chartTrackingRefBased/>
  <w15:docId w15:val="{10C48BEB-E897-4FB4-BFD8-BE373581C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 Narrow" w:hAnsi="Arial Narrow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after="240"/>
      <w:jc w:val="right"/>
      <w:outlineLvl w:val="0"/>
    </w:pPr>
    <w:rPr>
      <w:rFonts w:ascii="Arial" w:hAnsi="Arial" w:cs="Arial"/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Title">
    <w:name w:val="Title"/>
    <w:basedOn w:val="Normal"/>
    <w:qFormat/>
    <w:pPr>
      <w:jc w:val="center"/>
    </w:pPr>
    <w:rPr>
      <w:b/>
      <w:i/>
      <w:u w:val="single"/>
    </w:rPr>
  </w:style>
  <w:style w:type="paragraph" w:styleId="Subtitle">
    <w:name w:val="Subtitle"/>
    <w:basedOn w:val="Normal"/>
    <w:qFormat/>
    <w:pPr>
      <w:spacing w:after="240"/>
      <w:jc w:val="center"/>
    </w:pPr>
    <w:rPr>
      <w:b/>
      <w:i/>
      <w:u w:val="single"/>
    </w:r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link w:val="BodyTextIndentChar"/>
    <w:pPr>
      <w:tabs>
        <w:tab w:val="left" w:pos="2552"/>
      </w:tabs>
      <w:spacing w:after="240"/>
      <w:ind w:left="3119" w:hanging="3119"/>
    </w:pPr>
    <w:rPr>
      <w:rFonts w:ascii="Arial" w:hAnsi="Arial" w:cs="Arial"/>
      <w:b/>
      <w:bCs/>
      <w:sz w:val="22"/>
    </w:rPr>
  </w:style>
  <w:style w:type="paragraph" w:styleId="BodyText2">
    <w:name w:val="Body Text 2"/>
    <w:basedOn w:val="Normal"/>
    <w:link w:val="BodyText2Char"/>
    <w:pPr>
      <w:tabs>
        <w:tab w:val="left" w:pos="709"/>
        <w:tab w:val="left" w:pos="2835"/>
      </w:tabs>
      <w:jc w:val="both"/>
    </w:pPr>
    <w:rPr>
      <w:rFonts w:ascii="Times New Roman" w:hAnsi="Times New Roman"/>
    </w:rPr>
  </w:style>
  <w:style w:type="paragraph" w:styleId="BalloonText">
    <w:name w:val="Balloon Text"/>
    <w:basedOn w:val="Normal"/>
    <w:semiHidden/>
    <w:rsid w:val="00463D4E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067AAF"/>
    <w:pPr>
      <w:shd w:val="clear" w:color="auto" w:fill="000080"/>
    </w:pPr>
    <w:rPr>
      <w:rFonts w:ascii="Tahoma" w:hAnsi="Tahoma" w:cs="Tahoma"/>
      <w:sz w:val="20"/>
    </w:rPr>
  </w:style>
  <w:style w:type="paragraph" w:customStyle="1" w:styleId="numberstyle">
    <w:name w:val="number style"/>
    <w:basedOn w:val="Normal"/>
    <w:link w:val="numberstyleChar"/>
    <w:autoRedefine/>
    <w:qFormat/>
    <w:rsid w:val="00EC3EB7"/>
    <w:pPr>
      <w:numPr>
        <w:numId w:val="7"/>
      </w:numPr>
      <w:tabs>
        <w:tab w:val="left" w:pos="567"/>
      </w:tabs>
      <w:spacing w:after="240"/>
      <w:jc w:val="both"/>
    </w:pPr>
    <w:rPr>
      <w:rFonts w:ascii="Arial" w:hAnsi="Arial" w:cs="Arial"/>
    </w:rPr>
  </w:style>
  <w:style w:type="table" w:styleId="TableGrid">
    <w:name w:val="Table Grid"/>
    <w:basedOn w:val="TableNormal"/>
    <w:rsid w:val="00241B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umberstyleChar">
    <w:name w:val="number style Char"/>
    <w:basedOn w:val="DefaultParagraphFont"/>
    <w:link w:val="numberstyle"/>
    <w:rsid w:val="00EC3EB7"/>
    <w:rPr>
      <w:rFonts w:ascii="Arial" w:hAnsi="Arial" w:cs="Arial"/>
      <w:sz w:val="24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593D30"/>
    <w:rPr>
      <w:rFonts w:ascii="Arial" w:hAnsi="Arial" w:cs="Arial"/>
      <w:b/>
      <w:bCs/>
      <w:sz w:val="22"/>
      <w:lang w:eastAsia="en-US"/>
    </w:rPr>
  </w:style>
  <w:style w:type="character" w:customStyle="1" w:styleId="BodyText2Char">
    <w:name w:val="Body Text 2 Char"/>
    <w:basedOn w:val="DefaultParagraphFont"/>
    <w:link w:val="BodyText2"/>
    <w:rsid w:val="00593D30"/>
    <w:rPr>
      <w:sz w:val="24"/>
      <w:lang w:eastAsia="en-US"/>
    </w:rPr>
  </w:style>
  <w:style w:type="character" w:customStyle="1" w:styleId="ui-provider">
    <w:name w:val="ui-provider"/>
    <w:basedOn w:val="DefaultParagraphFont"/>
    <w:rsid w:val="00626107"/>
  </w:style>
  <w:style w:type="character" w:styleId="Strong">
    <w:name w:val="Strong"/>
    <w:basedOn w:val="DefaultParagraphFont"/>
    <w:uiPriority w:val="22"/>
    <w:qFormat/>
    <w:rsid w:val="008179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32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450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PASCON GROUP LTD</vt:lpstr>
    </vt:vector>
  </TitlesOfParts>
  <Company>Pascon Limited</Company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PASCON GROUP LTD</dc:title>
  <dc:subject/>
  <dc:creator>Keri Tunkara</dc:creator>
  <cp:keywords/>
  <cp:lastModifiedBy>James Delaney</cp:lastModifiedBy>
  <cp:revision>11</cp:revision>
  <cp:lastPrinted>2024-03-05T09:00:00Z</cp:lastPrinted>
  <dcterms:created xsi:type="dcterms:W3CDTF">2023-08-14T13:04:00Z</dcterms:created>
  <dcterms:modified xsi:type="dcterms:W3CDTF">2024-06-11T12:05:00Z</dcterms:modified>
</cp:coreProperties>
</file>